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5B1A" w14:textId="77777777" w:rsidR="00B96FFE" w:rsidRDefault="005E03D8">
      <w:pPr>
        <w:spacing w:after="85" w:line="259" w:lineRule="auto"/>
        <w:ind w:left="9" w:firstLine="0"/>
        <w:jc w:val="left"/>
      </w:pPr>
      <w:r>
        <w:rPr>
          <w:rFonts w:ascii="Calibri" w:eastAsia="Calibri" w:hAnsi="Calibri" w:cs="Calibri"/>
          <w:noProof/>
          <w:sz w:val="22"/>
        </w:rPr>
        <mc:AlternateContent>
          <mc:Choice Requires="wpg">
            <w:drawing>
              <wp:inline distT="0" distB="0" distL="0" distR="0" wp14:anchorId="36EA0C94" wp14:editId="4BF15418">
                <wp:extent cx="6115050" cy="475615"/>
                <wp:effectExtent l="0" t="0" r="0" b="0"/>
                <wp:docPr id="47210" name="Group 47210"/>
                <wp:cNvGraphicFramePr/>
                <a:graphic xmlns:a="http://schemas.openxmlformats.org/drawingml/2006/main">
                  <a:graphicData uri="http://schemas.microsoft.com/office/word/2010/wordprocessingGroup">
                    <wpg:wgp>
                      <wpg:cNvGrpSpPr/>
                      <wpg:grpSpPr>
                        <a:xfrm>
                          <a:off x="0" y="0"/>
                          <a:ext cx="6115050" cy="475615"/>
                          <a:chOff x="0" y="0"/>
                          <a:chExt cx="6115050" cy="475615"/>
                        </a:xfrm>
                      </wpg:grpSpPr>
                      <pic:pic xmlns:pic="http://schemas.openxmlformats.org/drawingml/2006/picture">
                        <pic:nvPicPr>
                          <pic:cNvPr id="7" name="Picture 7"/>
                          <pic:cNvPicPr/>
                        </pic:nvPicPr>
                        <pic:blipFill>
                          <a:blip r:embed="rId8"/>
                          <a:stretch>
                            <a:fillRect/>
                          </a:stretch>
                        </pic:blipFill>
                        <pic:spPr>
                          <a:xfrm>
                            <a:off x="0" y="0"/>
                            <a:ext cx="1273810" cy="474980"/>
                          </a:xfrm>
                          <a:prstGeom prst="rect">
                            <a:avLst/>
                          </a:prstGeom>
                        </pic:spPr>
                      </pic:pic>
                      <pic:pic xmlns:pic="http://schemas.openxmlformats.org/drawingml/2006/picture">
                        <pic:nvPicPr>
                          <pic:cNvPr id="9" name="Picture 9"/>
                          <pic:cNvPicPr/>
                        </pic:nvPicPr>
                        <pic:blipFill>
                          <a:blip r:embed="rId9"/>
                          <a:stretch>
                            <a:fillRect/>
                          </a:stretch>
                        </pic:blipFill>
                        <pic:spPr>
                          <a:xfrm>
                            <a:off x="4826635" y="635"/>
                            <a:ext cx="1288415" cy="474980"/>
                          </a:xfrm>
                          <a:prstGeom prst="rect">
                            <a:avLst/>
                          </a:prstGeom>
                        </pic:spPr>
                      </pic:pic>
                    </wpg:wgp>
                  </a:graphicData>
                </a:graphic>
              </wp:inline>
            </w:drawing>
          </mc:Choice>
          <mc:Fallback>
            <w:pict>
              <v:group w14:anchorId="51DAF698" id="Group 47210" o:spid="_x0000_s1026" style="width:481.5pt;height:37.45pt;mso-position-horizontal-relative:char;mso-position-vertical-relative:line" coordsize="61150,47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738;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">
                  <v:imagedata r:id="rId10" o:title=""/>
                </v:shape>
                <v:shape id="Picture 9" o:spid="_x0000_s1028" type="#_x0000_t75" style="position:absolute;left:48266;top:6;width:12884;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">
                  <v:imagedata r:id="rId11" o:title=""/>
                </v:shape>
                <w10:anchorlock/>
              </v:group>
            </w:pict>
          </mc:Fallback>
        </mc:AlternateContent>
      </w:r>
    </w:p>
    <w:p w14:paraId="3E54C3F2" w14:textId="77777777" w:rsidR="00B96FFE" w:rsidRDefault="005E03D8">
      <w:pPr>
        <w:spacing w:after="0" w:line="259" w:lineRule="auto"/>
        <w:ind w:left="122" w:firstLine="0"/>
        <w:jc w:val="center"/>
      </w:pPr>
      <w:r>
        <w:t xml:space="preserve">  </w:t>
      </w:r>
      <w:r>
        <w:rPr>
          <w:sz w:val="24"/>
        </w:rPr>
        <w:t xml:space="preserve"> </w:t>
      </w:r>
    </w:p>
    <w:p w14:paraId="54EDEA0A" w14:textId="77777777" w:rsidR="00B96FFE" w:rsidRDefault="005E03D8">
      <w:pPr>
        <w:spacing w:after="7" w:line="259" w:lineRule="auto"/>
        <w:ind w:left="0" w:firstLine="0"/>
      </w:pPr>
      <w:r>
        <w:t xml:space="preserve"> </w:t>
      </w:r>
      <w:r>
        <w:tab/>
        <w:t xml:space="preserve"> </w:t>
      </w:r>
    </w:p>
    <w:p w14:paraId="46385447" w14:textId="77777777" w:rsidR="00B96FFE" w:rsidRDefault="005E03D8">
      <w:pPr>
        <w:spacing w:after="218" w:line="259" w:lineRule="auto"/>
        <w:ind w:left="0" w:firstLine="0"/>
        <w:jc w:val="left"/>
      </w:pPr>
      <w:r>
        <w:t xml:space="preserve"> </w:t>
      </w:r>
      <w:r>
        <w:tab/>
        <w:t xml:space="preserve"> </w:t>
      </w:r>
      <w:r>
        <w:tab/>
        <w:t xml:space="preserve"> </w:t>
      </w:r>
    </w:p>
    <w:p w14:paraId="7A060F0A" w14:textId="0D81F335" w:rsidR="00B96FFE" w:rsidRDefault="005E03D8">
      <w:pPr>
        <w:tabs>
          <w:tab w:val="center" w:pos="4964"/>
        </w:tabs>
        <w:spacing w:after="27" w:line="269" w:lineRule="auto"/>
        <w:ind w:left="-3" w:firstLine="0"/>
        <w:jc w:val="left"/>
      </w:pPr>
      <w:r>
        <w:rPr>
          <w:color w:val="009F4D"/>
        </w:rPr>
        <w:t>Naše č. jednací:</w:t>
      </w:r>
      <w:r>
        <w:tab/>
        <w:t xml:space="preserve"> </w:t>
      </w:r>
    </w:p>
    <w:p w14:paraId="557BFE60" w14:textId="77777777" w:rsidR="00B96FFE" w:rsidRDefault="005E03D8">
      <w:pPr>
        <w:spacing w:after="924" w:line="259" w:lineRule="auto"/>
        <w:ind w:left="0" w:firstLine="0"/>
        <w:jc w:val="left"/>
      </w:pPr>
      <w:r>
        <w:t xml:space="preserve"> </w:t>
      </w:r>
    </w:p>
    <w:p w14:paraId="10DA7993" w14:textId="156BA8D0" w:rsidR="00B96FFE" w:rsidRDefault="005E03D8">
      <w:pPr>
        <w:pStyle w:val="Nadpis1"/>
        <w:ind w:left="-5"/>
      </w:pPr>
      <w:r>
        <w:t xml:space="preserve">ZADÁVACÍ DOKUMENTACE </w:t>
      </w:r>
      <w:r w:rsidR="00194A16">
        <w:t>A VÝZVA K PODÁNÍ NABÍDKY</w:t>
      </w:r>
    </w:p>
    <w:p w14:paraId="6FE0D2E5" w14:textId="77777777" w:rsidR="00B96FFE" w:rsidRDefault="005E03D8">
      <w:pPr>
        <w:spacing w:after="86" w:line="269" w:lineRule="auto"/>
        <w:ind w:left="7"/>
        <w:jc w:val="left"/>
      </w:pPr>
      <w:r>
        <w:t xml:space="preserve">Druh zadávacího řízení: </w:t>
      </w:r>
    </w:p>
    <w:p w14:paraId="1F078870" w14:textId="2A8D2780" w:rsidR="00B96FFE" w:rsidRPr="00195DBA" w:rsidRDefault="005E03D8">
      <w:pPr>
        <w:spacing w:after="376" w:line="269" w:lineRule="auto"/>
        <w:ind w:left="7"/>
        <w:rPr>
          <w:b/>
          <w:bCs/>
        </w:rPr>
      </w:pPr>
      <w:r w:rsidRPr="00195DBA">
        <w:rPr>
          <w:rFonts w:ascii="Calibri" w:eastAsia="Calibri" w:hAnsi="Calibri" w:cs="Calibri"/>
          <w:b/>
          <w:bCs/>
          <w:noProof/>
          <w:sz w:val="22"/>
        </w:rPr>
        <mc:AlternateContent>
          <mc:Choice Requires="wpg">
            <w:drawing>
              <wp:anchor distT="0" distB="0" distL="114300" distR="114300" simplePos="0" relativeHeight="251658240" behindDoc="0" locked="0" layoutInCell="1" allowOverlap="1" wp14:anchorId="0433FDC1" wp14:editId="599A9134">
                <wp:simplePos x="0" y="0"/>
                <wp:positionH relativeFrom="page">
                  <wp:posOffset>0</wp:posOffset>
                </wp:positionH>
                <wp:positionV relativeFrom="page">
                  <wp:posOffset>7129145</wp:posOffset>
                </wp:positionV>
                <wp:extent cx="179705" cy="6350"/>
                <wp:effectExtent l="0" t="0" r="0" b="0"/>
                <wp:wrapTopAndBottom/>
                <wp:docPr id="39069" name="Group 39069"/>
                <wp:cNvGraphicFramePr/>
                <a:graphic xmlns:a="http://schemas.openxmlformats.org/drawingml/2006/main">
                  <a:graphicData uri="http://schemas.microsoft.com/office/word/2010/wordprocessingGroup">
                    <wpg:wgp>
                      <wpg:cNvGrpSpPr/>
                      <wpg:grpSpPr>
                        <a:xfrm>
                          <a:off x="0" y="0"/>
                          <a:ext cx="179705" cy="6350"/>
                          <a:chOff x="0" y="0"/>
                          <a:chExt cx="179705" cy="6350"/>
                        </a:xfrm>
                      </wpg:grpSpPr>
                      <wps:wsp>
                        <wps:cNvPr id="23" name="Shape 23"/>
                        <wps:cNvSpPr/>
                        <wps:spPr>
                          <a:xfrm>
                            <a:off x="0" y="0"/>
                            <a:ext cx="179705" cy="0"/>
                          </a:xfrm>
                          <a:custGeom>
                            <a:avLst/>
                            <a:gdLst/>
                            <a:ahLst/>
                            <a:cxnLst/>
                            <a:rect l="0" t="0" r="0" b="0"/>
                            <a:pathLst>
                              <a:path w="179705">
                                <a:moveTo>
                                  <a:pt x="0" y="0"/>
                                </a:moveTo>
                                <a:lnTo>
                                  <a:pt x="179705" y="0"/>
                                </a:lnTo>
                              </a:path>
                            </a:pathLst>
                          </a:custGeom>
                          <a:ln w="6350" cap="flat">
                            <a:miter lim="127000"/>
                          </a:ln>
                        </wps:spPr>
                        <wps:style>
                          <a:lnRef idx="1">
                            <a:srgbClr val="00B050"/>
                          </a:lnRef>
                          <a:fillRef idx="0">
                            <a:srgbClr val="000000">
                              <a:alpha val="0"/>
                            </a:srgbClr>
                          </a:fillRef>
                          <a:effectRef idx="0">
                            <a:scrgbClr r="0" g="0" b="0"/>
                          </a:effectRef>
                          <a:fontRef idx="none"/>
                        </wps:style>
                        <wps:bodyPr/>
                      </wps:wsp>
                    </wpg:wgp>
                  </a:graphicData>
                </a:graphic>
              </wp:anchor>
            </w:drawing>
          </mc:Choice>
          <mc:Fallback>
            <w:pict>
              <v:group w14:anchorId="10F7EED8" id="Group 39069" o:spid="_x0000_s1026" style="position:absolute;margin-left:0;margin-top:561.35pt;width:14.15pt;height:.5pt;z-index:251658240;mso-position-horizontal-relative:page;mso-position-vertical-relative:page" coordsize="179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">
                <v:shape id="Shape 23" o:spid="_x0000_s1027" style="position:absolute;width:179705;height:0;visibility:visible;mso-wrap-style:square;v-text-anchor:top" coordsize="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" path="m,l179705,e" filled="f" strokecolor="#00b050" strokeweight=".5pt">
                  <v:stroke miterlimit="83231f" joinstyle="miter"/>
                  <v:path arrowok="t" textboxrect="0,0,179705,0"/>
                </v:shape>
                <w10:wrap type="topAndBottom" anchorx="page" anchory="page"/>
              </v:group>
            </w:pict>
          </mc:Fallback>
        </mc:AlternateContent>
      </w:r>
      <w:r w:rsidR="00195DBA" w:rsidRPr="00195DBA">
        <w:rPr>
          <w:rFonts w:ascii="Calibri" w:eastAsia="Calibri" w:hAnsi="Calibri" w:cs="Calibri"/>
          <w:b/>
          <w:bCs/>
          <w:noProof/>
          <w:sz w:val="22"/>
        </w:rPr>
        <w:t>UZAVŘENÁ VÝZVA</w:t>
      </w:r>
    </w:p>
    <w:p w14:paraId="7F0A043B" w14:textId="77777777" w:rsidR="00B96FFE" w:rsidRDefault="005E03D8">
      <w:pPr>
        <w:spacing w:after="72"/>
        <w:ind w:left="7" w:right="138"/>
      </w:pPr>
      <w:r>
        <w:t xml:space="preserve">Předmět veřejné zakázky: </w:t>
      </w:r>
    </w:p>
    <w:p w14:paraId="3E513994" w14:textId="1BD0519D" w:rsidR="00B96FFE" w:rsidRDefault="00AF5F9C">
      <w:pPr>
        <w:spacing w:after="376" w:line="269" w:lineRule="auto"/>
        <w:ind w:left="7"/>
      </w:pPr>
      <w:r>
        <w:rPr>
          <w:b/>
        </w:rPr>
        <w:t>S</w:t>
      </w:r>
      <w:r w:rsidR="00BE37AC">
        <w:rPr>
          <w:b/>
        </w:rPr>
        <w:t>LUŽBA</w:t>
      </w:r>
    </w:p>
    <w:p w14:paraId="4D1ABD34" w14:textId="77777777" w:rsidR="00B96FFE" w:rsidRDefault="005E03D8">
      <w:pPr>
        <w:spacing w:after="72"/>
        <w:ind w:left="7" w:right="138"/>
      </w:pPr>
      <w:r>
        <w:t xml:space="preserve">Režim veřejné zakázky: </w:t>
      </w:r>
    </w:p>
    <w:p w14:paraId="15D956F3" w14:textId="5FD69DE7" w:rsidR="00B96FFE" w:rsidRDefault="00AF5F9C">
      <w:pPr>
        <w:spacing w:after="373" w:line="269" w:lineRule="auto"/>
        <w:ind w:left="7"/>
      </w:pPr>
      <w:r>
        <w:rPr>
          <w:b/>
        </w:rPr>
        <w:t>VZMR</w:t>
      </w:r>
    </w:p>
    <w:p w14:paraId="4DE960B3" w14:textId="77777777" w:rsidR="00B96FFE" w:rsidRDefault="005E03D8">
      <w:pPr>
        <w:spacing w:after="548"/>
        <w:ind w:left="7" w:right="138"/>
      </w:pPr>
      <w:r>
        <w:t xml:space="preserve">Název veřejné zakázky: </w:t>
      </w:r>
    </w:p>
    <w:p w14:paraId="72F16131" w14:textId="5212AD5B" w:rsidR="00B96FFE" w:rsidRPr="007234B8" w:rsidRDefault="005E03D8" w:rsidP="007234B8">
      <w:pPr>
        <w:pStyle w:val="Nadpis1"/>
        <w:spacing w:after="352"/>
        <w:ind w:left="-5"/>
        <w:rPr>
          <w:sz w:val="32"/>
          <w:szCs w:val="32"/>
        </w:rPr>
      </w:pPr>
      <w:r w:rsidRPr="00E64F33">
        <w:rPr>
          <w:sz w:val="32"/>
          <w:szCs w:val="32"/>
        </w:rPr>
        <w:t>„</w:t>
      </w:r>
      <w:r w:rsidR="00BE37AC">
        <w:rPr>
          <w:rFonts w:eastAsia="Times New Roman"/>
          <w:sz w:val="32"/>
          <w:szCs w:val="32"/>
        </w:rPr>
        <w:t>Poskytování služeb v oblasti nakládání s odpady</w:t>
      </w:r>
      <w:r w:rsidR="00AF5F9C" w:rsidRPr="00E64F33">
        <w:rPr>
          <w:sz w:val="32"/>
          <w:szCs w:val="32"/>
        </w:rPr>
        <w:t>“</w:t>
      </w:r>
      <w:r>
        <w:tab/>
        <w:t xml:space="preserve"> </w:t>
      </w:r>
    </w:p>
    <w:p w14:paraId="312A7BC1" w14:textId="77777777" w:rsidR="00B96FFE" w:rsidRDefault="005E03D8">
      <w:pPr>
        <w:spacing w:after="67" w:line="259" w:lineRule="auto"/>
        <w:ind w:left="0" w:firstLine="0"/>
        <w:jc w:val="left"/>
      </w:pPr>
      <w:r>
        <w:t xml:space="preserve"> </w:t>
      </w:r>
    </w:p>
    <w:p w14:paraId="6658A23F" w14:textId="3FE803AF" w:rsidR="00B96FFE" w:rsidRDefault="00194A16">
      <w:pPr>
        <w:spacing w:after="205"/>
        <w:ind w:left="7" w:right="63"/>
      </w:pPr>
      <w:r>
        <w:t>Podáním nabídky</w:t>
      </w:r>
      <w:r w:rsidR="00BE37AC">
        <w:t xml:space="preserve"> přijímá dodavatel plně a bez výhrad zadávací podmínky, včetně případných dodatků a dodatečných informací k této výzvě. </w:t>
      </w:r>
    </w:p>
    <w:p w14:paraId="735E4187" w14:textId="2D2F7397" w:rsidR="00BE37AC" w:rsidRDefault="00BE37AC">
      <w:pPr>
        <w:spacing w:after="205"/>
        <w:ind w:left="7" w:right="63"/>
      </w:pPr>
      <w:r>
        <w:t xml:space="preserve">Tato zakázka je zakázkou malého rozsahu a je zadávána formou </w:t>
      </w:r>
      <w:r w:rsidR="00195DBA">
        <w:t>uzavřené výzvy</w:t>
      </w:r>
      <w:r>
        <w:t>.</w:t>
      </w:r>
    </w:p>
    <w:p w14:paraId="71552C11" w14:textId="77777777" w:rsidR="00B96FFE" w:rsidRDefault="005E03D8">
      <w:pPr>
        <w:spacing w:after="338" w:line="259" w:lineRule="auto"/>
        <w:ind w:left="0" w:firstLine="0"/>
        <w:jc w:val="left"/>
      </w:pPr>
      <w:r>
        <w:t xml:space="preserve"> </w:t>
      </w:r>
    </w:p>
    <w:p w14:paraId="6B887891" w14:textId="77777777" w:rsidR="00B96FFE" w:rsidRDefault="005E03D8">
      <w:pPr>
        <w:pStyle w:val="Nadpis2"/>
        <w:spacing w:after="0"/>
        <w:ind w:left="7"/>
      </w:pPr>
      <w:r>
        <w:t xml:space="preserve">1 IDENTIFIKAČNÍ ÚDAJE ZADAVATELE </w:t>
      </w:r>
    </w:p>
    <w:tbl>
      <w:tblPr>
        <w:tblStyle w:val="TableGrid"/>
        <w:tblW w:w="9782" w:type="dxa"/>
        <w:tblInd w:w="0" w:type="dxa"/>
        <w:tblCellMar>
          <w:left w:w="72" w:type="dxa"/>
          <w:right w:w="115" w:type="dxa"/>
        </w:tblCellMar>
        <w:tblLook w:val="04A0" w:firstRow="1" w:lastRow="0" w:firstColumn="1" w:lastColumn="0" w:noHBand="0" w:noVBand="1"/>
      </w:tblPr>
      <w:tblGrid>
        <w:gridCol w:w="2552"/>
        <w:gridCol w:w="7230"/>
      </w:tblGrid>
      <w:tr w:rsidR="00B96FFE" w14:paraId="567372A8" w14:textId="77777777">
        <w:trPr>
          <w:trHeight w:val="574"/>
        </w:trPr>
        <w:tc>
          <w:tcPr>
            <w:tcW w:w="2552" w:type="dxa"/>
            <w:tcBorders>
              <w:top w:val="single" w:sz="4" w:space="0" w:color="009F4D"/>
              <w:left w:val="single" w:sz="4" w:space="0" w:color="009F4D"/>
              <w:bottom w:val="single" w:sz="4" w:space="0" w:color="009F4D"/>
              <w:right w:val="single" w:sz="4" w:space="0" w:color="009F4D"/>
            </w:tcBorders>
            <w:vAlign w:val="center"/>
          </w:tcPr>
          <w:p w14:paraId="6D863E32" w14:textId="77777777" w:rsidR="00B96FFE" w:rsidRDefault="005E03D8">
            <w:pPr>
              <w:spacing w:after="0" w:line="259" w:lineRule="auto"/>
              <w:ind w:left="0" w:firstLine="0"/>
              <w:jc w:val="left"/>
            </w:pPr>
            <w:r>
              <w:rPr>
                <w:color w:val="009F4D"/>
              </w:rPr>
              <w:t>ZADAVATEL:</w:t>
            </w:r>
            <w:r>
              <w:t xml:space="preserve"> </w:t>
            </w:r>
          </w:p>
        </w:tc>
        <w:tc>
          <w:tcPr>
            <w:tcW w:w="7230" w:type="dxa"/>
            <w:tcBorders>
              <w:top w:val="single" w:sz="4" w:space="0" w:color="009F4D"/>
              <w:left w:val="single" w:sz="4" w:space="0" w:color="009F4D"/>
              <w:bottom w:val="single" w:sz="4" w:space="0" w:color="009F4D"/>
              <w:right w:val="single" w:sz="4" w:space="0" w:color="009F4D"/>
            </w:tcBorders>
            <w:vAlign w:val="center"/>
          </w:tcPr>
          <w:p w14:paraId="520CF72E" w14:textId="77777777" w:rsidR="00B96FFE" w:rsidRDefault="005E03D8">
            <w:pPr>
              <w:spacing w:after="0" w:line="259" w:lineRule="auto"/>
              <w:ind w:left="0" w:firstLine="0"/>
              <w:jc w:val="left"/>
            </w:pPr>
            <w:r>
              <w:t xml:space="preserve">Státní zemědělský intervenční fond (SZIF) </w:t>
            </w:r>
          </w:p>
        </w:tc>
      </w:tr>
      <w:tr w:rsidR="00B96FFE" w14:paraId="592EF0B3" w14:textId="77777777">
        <w:trPr>
          <w:trHeight w:val="569"/>
        </w:trPr>
        <w:tc>
          <w:tcPr>
            <w:tcW w:w="2552" w:type="dxa"/>
            <w:tcBorders>
              <w:top w:val="single" w:sz="4" w:space="0" w:color="009F4D"/>
              <w:left w:val="single" w:sz="4" w:space="0" w:color="009F4D"/>
              <w:bottom w:val="single" w:sz="4" w:space="0" w:color="009F4D"/>
              <w:right w:val="single" w:sz="4" w:space="0" w:color="009F4D"/>
            </w:tcBorders>
            <w:vAlign w:val="center"/>
          </w:tcPr>
          <w:p w14:paraId="260273CB" w14:textId="77777777" w:rsidR="00B96FFE" w:rsidRDefault="005E03D8">
            <w:pPr>
              <w:spacing w:after="0" w:line="259" w:lineRule="auto"/>
              <w:ind w:left="0" w:firstLine="0"/>
              <w:jc w:val="left"/>
            </w:pPr>
            <w:r>
              <w:rPr>
                <w:color w:val="009F4D"/>
              </w:rPr>
              <w:t>SÍDLO:</w:t>
            </w:r>
            <w:r>
              <w:t xml:space="preserve"> </w:t>
            </w:r>
          </w:p>
        </w:tc>
        <w:tc>
          <w:tcPr>
            <w:tcW w:w="7230" w:type="dxa"/>
            <w:tcBorders>
              <w:top w:val="single" w:sz="4" w:space="0" w:color="009F4D"/>
              <w:left w:val="single" w:sz="4" w:space="0" w:color="009F4D"/>
              <w:bottom w:val="single" w:sz="4" w:space="0" w:color="009F4D"/>
              <w:right w:val="single" w:sz="4" w:space="0" w:color="009F4D"/>
            </w:tcBorders>
            <w:vAlign w:val="center"/>
          </w:tcPr>
          <w:p w14:paraId="472107A4" w14:textId="77777777" w:rsidR="00B96FFE" w:rsidRDefault="005E03D8">
            <w:pPr>
              <w:spacing w:after="0" w:line="259" w:lineRule="auto"/>
              <w:ind w:left="0" w:firstLine="0"/>
              <w:jc w:val="left"/>
            </w:pPr>
            <w:r>
              <w:t xml:space="preserve">Ve Smečkách 33, 110 00 Praha 1 </w:t>
            </w:r>
          </w:p>
        </w:tc>
      </w:tr>
      <w:tr w:rsidR="00B96FFE" w14:paraId="36A868F5" w14:textId="77777777">
        <w:trPr>
          <w:trHeight w:val="569"/>
        </w:trPr>
        <w:tc>
          <w:tcPr>
            <w:tcW w:w="2552" w:type="dxa"/>
            <w:tcBorders>
              <w:top w:val="single" w:sz="4" w:space="0" w:color="009F4D"/>
              <w:left w:val="single" w:sz="4" w:space="0" w:color="009F4D"/>
              <w:bottom w:val="single" w:sz="4" w:space="0" w:color="009F4D"/>
              <w:right w:val="single" w:sz="4" w:space="0" w:color="009F4D"/>
            </w:tcBorders>
            <w:vAlign w:val="center"/>
          </w:tcPr>
          <w:p w14:paraId="78D4DFDC" w14:textId="77777777" w:rsidR="00B96FFE" w:rsidRDefault="005E03D8">
            <w:pPr>
              <w:spacing w:after="0" w:line="259" w:lineRule="auto"/>
              <w:ind w:left="0" w:firstLine="0"/>
              <w:jc w:val="left"/>
            </w:pPr>
            <w:r>
              <w:rPr>
                <w:color w:val="009F4D"/>
              </w:rPr>
              <w:t xml:space="preserve">IČ: </w:t>
            </w:r>
          </w:p>
        </w:tc>
        <w:tc>
          <w:tcPr>
            <w:tcW w:w="7230" w:type="dxa"/>
            <w:tcBorders>
              <w:top w:val="single" w:sz="4" w:space="0" w:color="009F4D"/>
              <w:left w:val="single" w:sz="4" w:space="0" w:color="009F4D"/>
              <w:bottom w:val="single" w:sz="4" w:space="0" w:color="009F4D"/>
              <w:right w:val="single" w:sz="4" w:space="0" w:color="009F4D"/>
            </w:tcBorders>
            <w:vAlign w:val="center"/>
          </w:tcPr>
          <w:p w14:paraId="199CFD26" w14:textId="77777777" w:rsidR="00B96FFE" w:rsidRDefault="005E03D8">
            <w:pPr>
              <w:spacing w:after="0" w:line="259" w:lineRule="auto"/>
              <w:ind w:left="0" w:firstLine="0"/>
              <w:jc w:val="left"/>
            </w:pPr>
            <w:r>
              <w:t xml:space="preserve">481 33 981 </w:t>
            </w:r>
          </w:p>
        </w:tc>
      </w:tr>
      <w:tr w:rsidR="00B96FFE" w14:paraId="60168B44" w14:textId="77777777">
        <w:trPr>
          <w:trHeight w:val="569"/>
        </w:trPr>
        <w:tc>
          <w:tcPr>
            <w:tcW w:w="2552" w:type="dxa"/>
            <w:tcBorders>
              <w:top w:val="single" w:sz="4" w:space="0" w:color="009F4D"/>
              <w:left w:val="single" w:sz="4" w:space="0" w:color="009F4D"/>
              <w:bottom w:val="single" w:sz="4" w:space="0" w:color="009F4D"/>
              <w:right w:val="single" w:sz="4" w:space="0" w:color="009F4D"/>
            </w:tcBorders>
            <w:vAlign w:val="center"/>
          </w:tcPr>
          <w:p w14:paraId="75CF43C9" w14:textId="77777777" w:rsidR="00B96FFE" w:rsidRDefault="005E03D8">
            <w:pPr>
              <w:spacing w:after="0" w:line="259" w:lineRule="auto"/>
              <w:ind w:left="0" w:firstLine="0"/>
              <w:jc w:val="left"/>
            </w:pPr>
            <w:r>
              <w:rPr>
                <w:color w:val="009F4D"/>
              </w:rPr>
              <w:lastRenderedPageBreak/>
              <w:t xml:space="preserve">ZASTOUPENÝ: </w:t>
            </w:r>
          </w:p>
        </w:tc>
        <w:tc>
          <w:tcPr>
            <w:tcW w:w="7230" w:type="dxa"/>
            <w:tcBorders>
              <w:top w:val="single" w:sz="4" w:space="0" w:color="009F4D"/>
              <w:left w:val="single" w:sz="4" w:space="0" w:color="009F4D"/>
              <w:bottom w:val="single" w:sz="4" w:space="0" w:color="009F4D"/>
              <w:right w:val="single" w:sz="4" w:space="0" w:color="009F4D"/>
            </w:tcBorders>
            <w:vAlign w:val="center"/>
          </w:tcPr>
          <w:p w14:paraId="2B686C7C" w14:textId="4F9AD2A3" w:rsidR="00B96FFE" w:rsidRDefault="00EE63DC">
            <w:pPr>
              <w:spacing w:after="0" w:line="259" w:lineRule="auto"/>
              <w:ind w:left="0" w:firstLine="0"/>
              <w:jc w:val="left"/>
            </w:pPr>
            <w:r w:rsidRPr="00EE63DC">
              <w:t>Ing. Alešem Hrdličkou, ředitelem Sekce ekonomické</w:t>
            </w:r>
          </w:p>
        </w:tc>
      </w:tr>
      <w:tr w:rsidR="00B96FFE" w14:paraId="796CB477" w14:textId="77777777">
        <w:trPr>
          <w:trHeight w:val="571"/>
        </w:trPr>
        <w:tc>
          <w:tcPr>
            <w:tcW w:w="2552" w:type="dxa"/>
            <w:tcBorders>
              <w:top w:val="single" w:sz="4" w:space="0" w:color="009F4D"/>
              <w:left w:val="single" w:sz="4" w:space="0" w:color="009F4D"/>
              <w:bottom w:val="single" w:sz="4" w:space="0" w:color="009F4D"/>
              <w:right w:val="single" w:sz="4" w:space="0" w:color="009F4D"/>
            </w:tcBorders>
            <w:vAlign w:val="center"/>
          </w:tcPr>
          <w:p w14:paraId="5BE98EB6" w14:textId="77777777" w:rsidR="00B96FFE" w:rsidRDefault="005E03D8">
            <w:pPr>
              <w:spacing w:after="0" w:line="259" w:lineRule="auto"/>
              <w:ind w:left="0" w:firstLine="0"/>
              <w:jc w:val="left"/>
            </w:pPr>
            <w:r>
              <w:rPr>
                <w:color w:val="009F4D"/>
              </w:rPr>
              <w:t xml:space="preserve">PROFIL ZADAVATELE: </w:t>
            </w:r>
          </w:p>
        </w:tc>
        <w:tc>
          <w:tcPr>
            <w:tcW w:w="7230" w:type="dxa"/>
            <w:tcBorders>
              <w:top w:val="single" w:sz="4" w:space="0" w:color="009F4D"/>
              <w:left w:val="single" w:sz="4" w:space="0" w:color="009F4D"/>
              <w:bottom w:val="single" w:sz="4" w:space="0" w:color="009F4D"/>
              <w:right w:val="single" w:sz="4" w:space="0" w:color="009F4D"/>
            </w:tcBorders>
            <w:vAlign w:val="center"/>
          </w:tcPr>
          <w:p w14:paraId="2A14C23F" w14:textId="77777777" w:rsidR="00B96FFE" w:rsidRDefault="005E03D8">
            <w:pPr>
              <w:spacing w:after="0" w:line="259" w:lineRule="auto"/>
              <w:ind w:left="0" w:firstLine="0"/>
              <w:jc w:val="left"/>
            </w:pPr>
            <w:r>
              <w:rPr>
                <w:color w:val="0000FF"/>
                <w:u w:val="single" w:color="0000FF"/>
              </w:rPr>
              <w:t>https://zakazky.szif.cz/</w:t>
            </w:r>
            <w:r>
              <w:t xml:space="preserve"> </w:t>
            </w:r>
          </w:p>
        </w:tc>
      </w:tr>
      <w:tr w:rsidR="00AB12CC" w14:paraId="3C6FDE14" w14:textId="77777777">
        <w:trPr>
          <w:trHeight w:val="571"/>
        </w:trPr>
        <w:tc>
          <w:tcPr>
            <w:tcW w:w="2552" w:type="dxa"/>
            <w:tcBorders>
              <w:top w:val="single" w:sz="4" w:space="0" w:color="009F4D"/>
              <w:left w:val="single" w:sz="4" w:space="0" w:color="009F4D"/>
              <w:bottom w:val="single" w:sz="4" w:space="0" w:color="009F4D"/>
              <w:right w:val="single" w:sz="4" w:space="0" w:color="009F4D"/>
            </w:tcBorders>
            <w:vAlign w:val="center"/>
          </w:tcPr>
          <w:p w14:paraId="2B454724" w14:textId="0281C27E" w:rsidR="00AB12CC" w:rsidRDefault="00530B0A">
            <w:pPr>
              <w:spacing w:after="0" w:line="259" w:lineRule="auto"/>
              <w:ind w:left="0" w:firstLine="0"/>
              <w:jc w:val="left"/>
              <w:rPr>
                <w:color w:val="009F4D"/>
              </w:rPr>
            </w:pPr>
            <w:r>
              <w:rPr>
                <w:color w:val="009F4D"/>
              </w:rPr>
              <w:t>PŘÍMÝ ODKAZ NA ZAKÁZKU</w:t>
            </w:r>
          </w:p>
        </w:tc>
        <w:tc>
          <w:tcPr>
            <w:tcW w:w="7230" w:type="dxa"/>
            <w:tcBorders>
              <w:top w:val="single" w:sz="4" w:space="0" w:color="009F4D"/>
              <w:left w:val="single" w:sz="4" w:space="0" w:color="009F4D"/>
              <w:bottom w:val="single" w:sz="4" w:space="0" w:color="009F4D"/>
              <w:right w:val="single" w:sz="4" w:space="0" w:color="009F4D"/>
            </w:tcBorders>
            <w:vAlign w:val="center"/>
          </w:tcPr>
          <w:p w14:paraId="1BC700A1" w14:textId="7F7A522D" w:rsidR="00AB12CC" w:rsidRDefault="006C3A95">
            <w:pPr>
              <w:spacing w:after="0" w:line="259" w:lineRule="auto"/>
              <w:ind w:left="0" w:firstLine="0"/>
              <w:jc w:val="left"/>
              <w:rPr>
                <w:color w:val="0000FF"/>
                <w:u w:val="single" w:color="0000FF"/>
              </w:rPr>
            </w:pPr>
            <w:r w:rsidRPr="006C3A95">
              <w:rPr>
                <w:color w:val="0000FF"/>
                <w:u w:val="single" w:color="0000FF"/>
              </w:rPr>
              <w:t>https://zakazky.szif.cz/contract_display_924.html</w:t>
            </w:r>
          </w:p>
        </w:tc>
      </w:tr>
    </w:tbl>
    <w:p w14:paraId="5A54214E" w14:textId="77777777" w:rsidR="00B96FFE" w:rsidRDefault="005E03D8">
      <w:pPr>
        <w:spacing w:after="82" w:line="259" w:lineRule="auto"/>
        <w:ind w:left="0" w:firstLine="0"/>
        <w:jc w:val="left"/>
      </w:pPr>
      <w:r>
        <w:t xml:space="preserve"> </w:t>
      </w:r>
    </w:p>
    <w:tbl>
      <w:tblPr>
        <w:tblStyle w:val="TableGrid"/>
        <w:tblW w:w="9782" w:type="dxa"/>
        <w:tblInd w:w="0" w:type="dxa"/>
        <w:tblCellMar>
          <w:top w:w="90" w:type="dxa"/>
          <w:right w:w="13" w:type="dxa"/>
        </w:tblCellMar>
        <w:tblLook w:val="04A0" w:firstRow="1" w:lastRow="0" w:firstColumn="1" w:lastColumn="0" w:noHBand="0" w:noVBand="1"/>
      </w:tblPr>
      <w:tblGrid>
        <w:gridCol w:w="1773"/>
        <w:gridCol w:w="778"/>
        <w:gridCol w:w="7231"/>
      </w:tblGrid>
      <w:tr w:rsidR="00B96FFE" w14:paraId="05F55444" w14:textId="77777777">
        <w:trPr>
          <w:trHeight w:val="602"/>
        </w:trPr>
        <w:tc>
          <w:tcPr>
            <w:tcW w:w="1773" w:type="dxa"/>
            <w:tcBorders>
              <w:top w:val="single" w:sz="4" w:space="0" w:color="009F4D"/>
              <w:left w:val="single" w:sz="4" w:space="0" w:color="009F4D"/>
              <w:bottom w:val="single" w:sz="4" w:space="0" w:color="009F4D"/>
              <w:right w:val="nil"/>
            </w:tcBorders>
          </w:tcPr>
          <w:p w14:paraId="688E92B6" w14:textId="77777777" w:rsidR="00B96FFE" w:rsidRDefault="005E03D8" w:rsidP="00BE37AC">
            <w:pPr>
              <w:spacing w:after="26" w:line="259" w:lineRule="auto"/>
              <w:ind w:left="72" w:firstLine="0"/>
            </w:pPr>
            <w:r>
              <w:rPr>
                <w:color w:val="009F4D"/>
              </w:rPr>
              <w:t xml:space="preserve">KONTAKTNÍ </w:t>
            </w:r>
          </w:p>
          <w:p w14:paraId="409F471B" w14:textId="77777777" w:rsidR="00B96FFE" w:rsidRDefault="005E03D8" w:rsidP="00BE37AC">
            <w:pPr>
              <w:spacing w:after="0" w:line="259" w:lineRule="auto"/>
              <w:ind w:left="72" w:firstLine="0"/>
            </w:pPr>
            <w:r>
              <w:rPr>
                <w:color w:val="009F4D"/>
              </w:rPr>
              <w:t>ZADAVATELE:</w:t>
            </w:r>
            <w:r>
              <w:t xml:space="preserve"> </w:t>
            </w:r>
          </w:p>
        </w:tc>
        <w:tc>
          <w:tcPr>
            <w:tcW w:w="778" w:type="dxa"/>
            <w:tcBorders>
              <w:top w:val="single" w:sz="4" w:space="0" w:color="009F4D"/>
              <w:left w:val="nil"/>
              <w:bottom w:val="single" w:sz="4" w:space="0" w:color="009F4D"/>
              <w:right w:val="single" w:sz="4" w:space="0" w:color="009F4D"/>
            </w:tcBorders>
          </w:tcPr>
          <w:p w14:paraId="39779B5E" w14:textId="77777777" w:rsidR="00B96FFE" w:rsidRDefault="005E03D8" w:rsidP="00BE37AC">
            <w:pPr>
              <w:spacing w:after="0" w:line="259" w:lineRule="auto"/>
              <w:ind w:left="0" w:firstLine="0"/>
            </w:pPr>
            <w:r>
              <w:rPr>
                <w:color w:val="009F4D"/>
              </w:rPr>
              <w:t xml:space="preserve">OSOBA </w:t>
            </w:r>
          </w:p>
        </w:tc>
        <w:tc>
          <w:tcPr>
            <w:tcW w:w="7230" w:type="dxa"/>
            <w:tcBorders>
              <w:top w:val="single" w:sz="4" w:space="0" w:color="009F4D"/>
              <w:left w:val="single" w:sz="4" w:space="0" w:color="009F4D"/>
              <w:bottom w:val="single" w:sz="4" w:space="0" w:color="009F4D"/>
              <w:right w:val="single" w:sz="4" w:space="0" w:color="009F4D"/>
            </w:tcBorders>
            <w:vAlign w:val="center"/>
          </w:tcPr>
          <w:p w14:paraId="3C9046B5" w14:textId="39E1B4BB" w:rsidR="00B96FFE" w:rsidRDefault="0031500E">
            <w:pPr>
              <w:spacing w:after="0" w:line="259" w:lineRule="auto"/>
              <w:ind w:left="73" w:firstLine="0"/>
              <w:jc w:val="left"/>
            </w:pPr>
            <w:r>
              <w:t>Romana Janů</w:t>
            </w:r>
          </w:p>
        </w:tc>
      </w:tr>
      <w:tr w:rsidR="00B96FFE" w14:paraId="0B42FC98" w14:textId="77777777">
        <w:trPr>
          <w:trHeight w:val="569"/>
        </w:trPr>
        <w:tc>
          <w:tcPr>
            <w:tcW w:w="1773" w:type="dxa"/>
            <w:tcBorders>
              <w:top w:val="single" w:sz="4" w:space="0" w:color="009F4D"/>
              <w:left w:val="single" w:sz="4" w:space="0" w:color="009F4D"/>
              <w:bottom w:val="single" w:sz="4" w:space="0" w:color="009F4D"/>
              <w:right w:val="nil"/>
            </w:tcBorders>
            <w:vAlign w:val="center"/>
          </w:tcPr>
          <w:p w14:paraId="2FAE6542" w14:textId="77777777" w:rsidR="00B96FFE" w:rsidRDefault="005E03D8">
            <w:pPr>
              <w:spacing w:after="0" w:line="259" w:lineRule="auto"/>
              <w:ind w:left="72" w:firstLine="0"/>
              <w:jc w:val="left"/>
            </w:pPr>
            <w:r>
              <w:rPr>
                <w:color w:val="009F4D"/>
              </w:rPr>
              <w:t>TEL.:</w:t>
            </w:r>
            <w:r>
              <w:t xml:space="preserve"> </w:t>
            </w:r>
          </w:p>
        </w:tc>
        <w:tc>
          <w:tcPr>
            <w:tcW w:w="778" w:type="dxa"/>
            <w:tcBorders>
              <w:top w:val="single" w:sz="4" w:space="0" w:color="009F4D"/>
              <w:left w:val="nil"/>
              <w:bottom w:val="single" w:sz="4" w:space="0" w:color="009F4D"/>
              <w:right w:val="single" w:sz="4" w:space="0" w:color="009F4D"/>
            </w:tcBorders>
          </w:tcPr>
          <w:p w14:paraId="506F636D" w14:textId="77777777" w:rsidR="00B96FFE" w:rsidRDefault="00B96FFE">
            <w:pPr>
              <w:spacing w:after="160" w:line="259" w:lineRule="auto"/>
              <w:ind w:left="0" w:firstLine="0"/>
              <w:jc w:val="left"/>
            </w:pPr>
          </w:p>
        </w:tc>
        <w:tc>
          <w:tcPr>
            <w:tcW w:w="7230" w:type="dxa"/>
            <w:tcBorders>
              <w:top w:val="single" w:sz="4" w:space="0" w:color="009F4D"/>
              <w:left w:val="single" w:sz="4" w:space="0" w:color="009F4D"/>
              <w:bottom w:val="single" w:sz="4" w:space="0" w:color="009F4D"/>
              <w:right w:val="single" w:sz="4" w:space="0" w:color="009F4D"/>
            </w:tcBorders>
            <w:vAlign w:val="center"/>
          </w:tcPr>
          <w:p w14:paraId="5C462D41" w14:textId="627A738B" w:rsidR="00B96FFE" w:rsidRDefault="00155DB0">
            <w:pPr>
              <w:spacing w:after="0" w:line="259" w:lineRule="auto"/>
              <w:ind w:left="73" w:firstLine="0"/>
              <w:jc w:val="left"/>
            </w:pPr>
            <w:r>
              <w:t xml:space="preserve">+ 420 </w:t>
            </w:r>
            <w:r w:rsidR="0031500E">
              <w:t>724 104 143</w:t>
            </w:r>
          </w:p>
        </w:tc>
      </w:tr>
      <w:tr w:rsidR="00B96FFE" w14:paraId="1B01932E" w14:textId="77777777">
        <w:trPr>
          <w:trHeight w:val="571"/>
        </w:trPr>
        <w:tc>
          <w:tcPr>
            <w:tcW w:w="1773" w:type="dxa"/>
            <w:tcBorders>
              <w:top w:val="single" w:sz="4" w:space="0" w:color="009F4D"/>
              <w:left w:val="single" w:sz="4" w:space="0" w:color="009F4D"/>
              <w:bottom w:val="single" w:sz="4" w:space="0" w:color="009F4D"/>
              <w:right w:val="nil"/>
            </w:tcBorders>
            <w:vAlign w:val="center"/>
          </w:tcPr>
          <w:p w14:paraId="23E10EDD" w14:textId="77777777" w:rsidR="00B96FFE" w:rsidRDefault="005E03D8">
            <w:pPr>
              <w:spacing w:after="0" w:line="259" w:lineRule="auto"/>
              <w:ind w:left="72" w:firstLine="0"/>
              <w:jc w:val="left"/>
            </w:pPr>
            <w:r>
              <w:rPr>
                <w:color w:val="009F4D"/>
              </w:rPr>
              <w:t xml:space="preserve">E-MAIL: </w:t>
            </w:r>
          </w:p>
        </w:tc>
        <w:tc>
          <w:tcPr>
            <w:tcW w:w="778" w:type="dxa"/>
            <w:tcBorders>
              <w:top w:val="single" w:sz="4" w:space="0" w:color="009F4D"/>
              <w:left w:val="nil"/>
              <w:bottom w:val="single" w:sz="4" w:space="0" w:color="009F4D"/>
              <w:right w:val="single" w:sz="4" w:space="0" w:color="009F4D"/>
            </w:tcBorders>
          </w:tcPr>
          <w:p w14:paraId="0C03FE3E" w14:textId="77777777" w:rsidR="00B96FFE" w:rsidRDefault="00B96FFE">
            <w:pPr>
              <w:spacing w:after="160" w:line="259" w:lineRule="auto"/>
              <w:ind w:left="0" w:firstLine="0"/>
              <w:jc w:val="left"/>
            </w:pPr>
          </w:p>
        </w:tc>
        <w:tc>
          <w:tcPr>
            <w:tcW w:w="7230" w:type="dxa"/>
            <w:tcBorders>
              <w:top w:val="single" w:sz="4" w:space="0" w:color="009F4D"/>
              <w:left w:val="single" w:sz="4" w:space="0" w:color="009F4D"/>
              <w:bottom w:val="single" w:sz="4" w:space="0" w:color="009F4D"/>
              <w:right w:val="single" w:sz="4" w:space="0" w:color="009F4D"/>
            </w:tcBorders>
            <w:vAlign w:val="center"/>
          </w:tcPr>
          <w:p w14:paraId="103D4EB8" w14:textId="4C822FEE" w:rsidR="00B96FFE" w:rsidRDefault="00BE37AC">
            <w:pPr>
              <w:spacing w:after="0" w:line="259" w:lineRule="auto"/>
              <w:ind w:left="73" w:firstLine="0"/>
              <w:jc w:val="left"/>
            </w:pPr>
            <w:r>
              <w:t>romana.janu@szif.gov.cz</w:t>
            </w:r>
          </w:p>
        </w:tc>
      </w:tr>
    </w:tbl>
    <w:p w14:paraId="2678173E" w14:textId="77777777" w:rsidR="00B96FFE" w:rsidRDefault="005E03D8">
      <w:pPr>
        <w:spacing w:after="322" w:line="259" w:lineRule="auto"/>
        <w:ind w:left="0" w:firstLine="0"/>
        <w:jc w:val="left"/>
      </w:pPr>
      <w:r>
        <w:t xml:space="preserve"> </w:t>
      </w:r>
    </w:p>
    <w:p w14:paraId="68205C98" w14:textId="77777777" w:rsidR="00B96FFE" w:rsidRDefault="005E03D8">
      <w:pPr>
        <w:spacing w:after="0" w:line="259" w:lineRule="auto"/>
        <w:ind w:left="0" w:firstLine="0"/>
        <w:jc w:val="left"/>
      </w:pPr>
      <w:r>
        <w:t xml:space="preserve"> </w:t>
      </w:r>
      <w:r>
        <w:tab/>
        <w:t xml:space="preserve"> </w:t>
      </w:r>
    </w:p>
    <w:p w14:paraId="702FC0A8" w14:textId="1F3DB700" w:rsidR="00B96FFE" w:rsidRPr="00E501F7" w:rsidRDefault="005E03D8" w:rsidP="00E501F7">
      <w:pPr>
        <w:pStyle w:val="Nadpis2"/>
        <w:spacing w:after="120"/>
        <w:ind w:left="7"/>
      </w:pPr>
      <w:r>
        <w:t xml:space="preserve">2 VYMEZENÍ PŘEDMĚTU PLNĚNÍ VEŘEJNÉ ZAKÁZKY </w:t>
      </w:r>
    </w:p>
    <w:p w14:paraId="66D00DA1" w14:textId="77777777" w:rsidR="00C155D9" w:rsidRDefault="00C155D9">
      <w:pPr>
        <w:spacing w:after="158" w:line="259" w:lineRule="auto"/>
        <w:ind w:left="0" w:firstLine="0"/>
        <w:jc w:val="left"/>
      </w:pPr>
    </w:p>
    <w:tbl>
      <w:tblPr>
        <w:tblStyle w:val="TableGrid"/>
        <w:tblW w:w="9782" w:type="dxa"/>
        <w:tblInd w:w="0" w:type="dxa"/>
        <w:tblCellMar>
          <w:top w:w="110" w:type="dxa"/>
          <w:left w:w="70" w:type="dxa"/>
          <w:right w:w="115" w:type="dxa"/>
        </w:tblCellMar>
        <w:tblLook w:val="04A0" w:firstRow="1" w:lastRow="0" w:firstColumn="1" w:lastColumn="0" w:noHBand="0" w:noVBand="1"/>
      </w:tblPr>
      <w:tblGrid>
        <w:gridCol w:w="5956"/>
        <w:gridCol w:w="3826"/>
      </w:tblGrid>
      <w:tr w:rsidR="00B96FFE" w14:paraId="06F82093" w14:textId="77777777">
        <w:trPr>
          <w:trHeight w:val="576"/>
        </w:trPr>
        <w:tc>
          <w:tcPr>
            <w:tcW w:w="5956" w:type="dxa"/>
            <w:tcBorders>
              <w:top w:val="single" w:sz="4" w:space="0" w:color="009F4D"/>
              <w:left w:val="single" w:sz="4" w:space="0" w:color="009F4D"/>
              <w:bottom w:val="single" w:sz="4" w:space="0" w:color="009F4D"/>
              <w:right w:val="single" w:sz="4" w:space="0" w:color="009F4D"/>
            </w:tcBorders>
            <w:vAlign w:val="center"/>
          </w:tcPr>
          <w:p w14:paraId="72FEE6B6" w14:textId="77777777" w:rsidR="00B96FFE" w:rsidRDefault="005E03D8">
            <w:pPr>
              <w:spacing w:after="0" w:line="259" w:lineRule="auto"/>
              <w:ind w:left="3" w:firstLine="0"/>
              <w:jc w:val="left"/>
            </w:pPr>
            <w:r>
              <w:rPr>
                <w:color w:val="009F4D"/>
              </w:rPr>
              <w:t xml:space="preserve">Název </w:t>
            </w:r>
          </w:p>
        </w:tc>
        <w:tc>
          <w:tcPr>
            <w:tcW w:w="3826" w:type="dxa"/>
            <w:tcBorders>
              <w:top w:val="single" w:sz="4" w:space="0" w:color="009F4D"/>
              <w:left w:val="single" w:sz="4" w:space="0" w:color="009F4D"/>
              <w:bottom w:val="single" w:sz="4" w:space="0" w:color="009F4D"/>
              <w:right w:val="single" w:sz="4" w:space="0" w:color="009F4D"/>
            </w:tcBorders>
            <w:vAlign w:val="center"/>
          </w:tcPr>
          <w:p w14:paraId="37E5D3B9" w14:textId="77777777" w:rsidR="00B96FFE" w:rsidRDefault="005E03D8">
            <w:pPr>
              <w:spacing w:after="0" w:line="259" w:lineRule="auto"/>
              <w:ind w:left="0" w:firstLine="0"/>
              <w:jc w:val="left"/>
            </w:pPr>
            <w:r>
              <w:rPr>
                <w:color w:val="009F4D"/>
              </w:rPr>
              <w:t xml:space="preserve">CPV </w:t>
            </w:r>
          </w:p>
        </w:tc>
      </w:tr>
      <w:tr w:rsidR="00B96FFE" w14:paraId="4A3B5CE8" w14:textId="77777777">
        <w:trPr>
          <w:trHeight w:val="845"/>
        </w:trPr>
        <w:tc>
          <w:tcPr>
            <w:tcW w:w="5956" w:type="dxa"/>
            <w:tcBorders>
              <w:top w:val="single" w:sz="4" w:space="0" w:color="009F4D"/>
              <w:left w:val="single" w:sz="4" w:space="0" w:color="009F4D"/>
              <w:bottom w:val="single" w:sz="4" w:space="0" w:color="009F4D"/>
              <w:right w:val="single" w:sz="4" w:space="0" w:color="009F4D"/>
            </w:tcBorders>
            <w:vAlign w:val="center"/>
          </w:tcPr>
          <w:p w14:paraId="78065C00" w14:textId="3D75E944" w:rsidR="00B96FFE" w:rsidRDefault="00BE37AC" w:rsidP="00CB0743">
            <w:pPr>
              <w:spacing w:after="0" w:line="259" w:lineRule="auto"/>
              <w:jc w:val="center"/>
            </w:pPr>
            <w:r>
              <w:t xml:space="preserve">Služby související s likvidací odpadů a odpady </w:t>
            </w:r>
          </w:p>
        </w:tc>
        <w:tc>
          <w:tcPr>
            <w:tcW w:w="3826" w:type="dxa"/>
            <w:tcBorders>
              <w:top w:val="single" w:sz="4" w:space="0" w:color="009F4D"/>
              <w:left w:val="single" w:sz="4" w:space="0" w:color="009F4D"/>
              <w:bottom w:val="single" w:sz="4" w:space="0" w:color="009F4D"/>
              <w:right w:val="single" w:sz="4" w:space="0" w:color="009F4D"/>
            </w:tcBorders>
          </w:tcPr>
          <w:p w14:paraId="27045979" w14:textId="28491E68" w:rsidR="00B96FFE" w:rsidRDefault="00BE37AC" w:rsidP="00CB0743">
            <w:pPr>
              <w:spacing w:after="268" w:line="259" w:lineRule="auto"/>
              <w:ind w:left="0" w:firstLine="0"/>
              <w:jc w:val="center"/>
            </w:pPr>
            <w:r>
              <w:t>90500000-2</w:t>
            </w:r>
          </w:p>
          <w:p w14:paraId="6CE938F7" w14:textId="42BCFC18" w:rsidR="00B96FFE" w:rsidRDefault="00B96FFE" w:rsidP="00CB0743">
            <w:pPr>
              <w:spacing w:after="0" w:line="259" w:lineRule="auto"/>
              <w:ind w:left="0" w:firstLine="0"/>
              <w:jc w:val="center"/>
            </w:pPr>
          </w:p>
        </w:tc>
      </w:tr>
    </w:tbl>
    <w:p w14:paraId="5C7AD059" w14:textId="77777777" w:rsidR="009C48E6" w:rsidRDefault="009C48E6">
      <w:pPr>
        <w:pStyle w:val="Nadpis3"/>
        <w:ind w:left="7"/>
      </w:pPr>
    </w:p>
    <w:p w14:paraId="1AF2A067" w14:textId="7F1516C8" w:rsidR="00AA688B" w:rsidRDefault="00A90617">
      <w:pPr>
        <w:pStyle w:val="Nadpis3"/>
        <w:ind w:left="7"/>
      </w:pPr>
      <w:r>
        <w:t>2.2 ROZDĚLENÍ VEŘEJNÉ ZAKÁZKY NA ČÁSTI</w:t>
      </w:r>
    </w:p>
    <w:p w14:paraId="2E6E69EF" w14:textId="77777777" w:rsidR="00753804" w:rsidRPr="00753804" w:rsidRDefault="00753804" w:rsidP="00753804"/>
    <w:p w14:paraId="270D6E45" w14:textId="77777777" w:rsidR="00AA688B" w:rsidRPr="00AA688B" w:rsidRDefault="00AA688B">
      <w:pPr>
        <w:pStyle w:val="Nadpis3"/>
        <w:ind w:left="7"/>
        <w:rPr>
          <w:sz w:val="20"/>
          <w:szCs w:val="20"/>
        </w:rPr>
      </w:pPr>
      <w:r w:rsidRPr="00AA688B">
        <w:rPr>
          <w:sz w:val="20"/>
          <w:szCs w:val="20"/>
        </w:rPr>
        <w:t>VZMR nelze rozdělit na části.</w:t>
      </w:r>
    </w:p>
    <w:p w14:paraId="0676FB0E" w14:textId="0A602F90" w:rsidR="00B96FFE" w:rsidRDefault="005E03D8">
      <w:pPr>
        <w:pStyle w:val="Nadpis3"/>
        <w:ind w:left="7"/>
      </w:pPr>
      <w:r>
        <w:t xml:space="preserve">  </w:t>
      </w:r>
    </w:p>
    <w:p w14:paraId="07075CDB" w14:textId="36874DB3" w:rsidR="00B96FFE" w:rsidRDefault="00A90617">
      <w:pPr>
        <w:pStyle w:val="Nadpis3"/>
        <w:ind w:left="7"/>
      </w:pPr>
      <w:r>
        <w:t xml:space="preserve">2.3 PŘEDMĚT VEŘEJNÉ ZAKÁZKY </w:t>
      </w:r>
    </w:p>
    <w:p w14:paraId="4081E69F" w14:textId="77777777" w:rsidR="00B96FFE" w:rsidRDefault="005E03D8">
      <w:pPr>
        <w:spacing w:after="309" w:line="259" w:lineRule="auto"/>
        <w:ind w:left="0" w:firstLine="0"/>
        <w:jc w:val="left"/>
      </w:pPr>
      <w:r>
        <w:t xml:space="preserve"> </w:t>
      </w:r>
    </w:p>
    <w:p w14:paraId="0D49F324" w14:textId="033E47EE" w:rsidR="00B96FFE" w:rsidRDefault="00BE37AC">
      <w:pPr>
        <w:spacing w:after="324"/>
        <w:ind w:left="7" w:right="57"/>
      </w:pPr>
      <w:r>
        <w:t>V rámci předmětu veřejné zakázky bude dodavatel zajišťovat převzetí, svoz a likvidaci směsného odpadu, komunálního odpadu, papíru, plastů, skla, kovů, biologického odpadu a nebezpečného odpadu (elektroodpadu) v </w:t>
      </w:r>
      <w:r w:rsidR="00753804">
        <w:t>budovách – Ve</w:t>
      </w:r>
      <w:r>
        <w:t xml:space="preserve"> Smečkách 801/33, 110 00 Praha 1 a Štěpánská 626/63, 110 00 Praha 1. Dále bude zajišťovat pronájem sběrných nádob, včetně jejich případné výměny, čistotu v místě vyprazdňování sběrných nádob bezprostředně po svozu. Vedení evidence o množství a druhu odvezeného odpadu je uvedena v Příloze č. </w:t>
      </w:r>
      <w:r w:rsidR="00EB78E9">
        <w:t xml:space="preserve">2 </w:t>
      </w:r>
      <w:r>
        <w:t xml:space="preserve">této zadávací dokumentace (Specifikace svozu a cenová nabídka). Zadavatel </w:t>
      </w:r>
      <w:r w:rsidR="00753804">
        <w:t xml:space="preserve">si v rámci vyhrazené změny závazku vyhrazuje možnost změnit (snížit či zvýšit) počet nádob a četnost svozu jednotlivých druhů odpadu v případě potřeby či poptávat u dodavatele i jiné služby, než jsou uvedeny v Příloze č. </w:t>
      </w:r>
      <w:r w:rsidR="00EB78E9">
        <w:t xml:space="preserve">2 </w:t>
      </w:r>
      <w:r w:rsidR="00E90674">
        <w:t>této ZD.</w:t>
      </w:r>
    </w:p>
    <w:p w14:paraId="64DC8038" w14:textId="656C5C7D" w:rsidR="00753804" w:rsidRDefault="005E03D8" w:rsidP="002A243F">
      <w:pPr>
        <w:pStyle w:val="Nadpis2"/>
        <w:ind w:left="7"/>
      </w:pPr>
      <w:r>
        <w:t xml:space="preserve">3 DOBA PLNĚNÍ VEŘEJNÉ ZAKÁZKY </w:t>
      </w:r>
    </w:p>
    <w:p w14:paraId="162F70C6" w14:textId="075A24D2" w:rsidR="00753804" w:rsidRDefault="00195DBA" w:rsidP="00297870">
      <w:r>
        <w:t>36</w:t>
      </w:r>
      <w:r w:rsidR="00753804">
        <w:t xml:space="preserve"> měsíců (od 01. 09. 2025) do 31. 08. 202</w:t>
      </w:r>
      <w:r>
        <w:t>8</w:t>
      </w:r>
    </w:p>
    <w:p w14:paraId="389B4C21" w14:textId="77777777" w:rsidR="00753804" w:rsidRPr="00297870" w:rsidRDefault="00753804" w:rsidP="00297870"/>
    <w:p w14:paraId="24B01F9B" w14:textId="77777777" w:rsidR="00B96FFE" w:rsidRDefault="005E03D8">
      <w:pPr>
        <w:spacing w:after="48" w:line="259" w:lineRule="auto"/>
        <w:ind w:left="7"/>
        <w:jc w:val="left"/>
        <w:rPr>
          <w:sz w:val="32"/>
        </w:rPr>
      </w:pPr>
      <w:r>
        <w:rPr>
          <w:sz w:val="32"/>
        </w:rPr>
        <w:t xml:space="preserve">4 MÍSTO PLNĚNÍ </w:t>
      </w:r>
    </w:p>
    <w:p w14:paraId="3233543D" w14:textId="77777777" w:rsidR="00753804" w:rsidRDefault="00753804">
      <w:pPr>
        <w:spacing w:after="48" w:line="259" w:lineRule="auto"/>
        <w:ind w:left="7"/>
        <w:jc w:val="left"/>
      </w:pPr>
    </w:p>
    <w:p w14:paraId="13B945C4" w14:textId="28070F4F" w:rsidR="00B96FFE" w:rsidRDefault="005E03D8">
      <w:pPr>
        <w:spacing w:after="399"/>
        <w:ind w:left="7" w:right="138"/>
      </w:pPr>
      <w:r>
        <w:t xml:space="preserve">Místem plnění </w:t>
      </w:r>
      <w:r w:rsidR="005E5446">
        <w:t>jsou prostory objekt</w:t>
      </w:r>
      <w:r w:rsidR="00753804">
        <w:t>ů</w:t>
      </w:r>
      <w:r w:rsidR="005E5446">
        <w:t xml:space="preserve"> Ve Smečkách </w:t>
      </w:r>
      <w:r w:rsidR="004A139C">
        <w:t>801/33</w:t>
      </w:r>
      <w:r w:rsidR="003A5D1A">
        <w:t xml:space="preserve">, </w:t>
      </w:r>
      <w:r w:rsidR="00753804">
        <w:t>110 00 Praha 1 a Štěpánská 626/63, 110 00 Praha 1</w:t>
      </w:r>
      <w:r w:rsidR="00E90674">
        <w:t>.</w:t>
      </w:r>
    </w:p>
    <w:p w14:paraId="45B63C7B" w14:textId="77777777" w:rsidR="00B96FFE" w:rsidRDefault="005E03D8">
      <w:pPr>
        <w:pStyle w:val="Nadpis2"/>
        <w:spacing w:after="0"/>
        <w:ind w:left="7"/>
      </w:pPr>
      <w:r>
        <w:t xml:space="preserve">5 PŘEDPOKLÁDANÁ HODNOTA VEŘEJNÉ ZAKÁZKY </w:t>
      </w:r>
    </w:p>
    <w:p w14:paraId="5B90F9D1" w14:textId="77777777" w:rsidR="00573AE8" w:rsidRPr="00573AE8" w:rsidRDefault="00573AE8" w:rsidP="00573AE8"/>
    <w:p w14:paraId="5A00770F" w14:textId="6EBAFAA0" w:rsidR="00AF6DD7" w:rsidRPr="00B37001" w:rsidRDefault="00AF6DD7" w:rsidP="00AF6DD7">
      <w:pPr>
        <w:pStyle w:val="Default"/>
        <w:outlineLvl w:val="0"/>
        <w:rPr>
          <w:sz w:val="20"/>
          <w:szCs w:val="20"/>
        </w:rPr>
      </w:pPr>
      <w:r w:rsidRPr="00B37001">
        <w:rPr>
          <w:sz w:val="20"/>
          <w:szCs w:val="20"/>
        </w:rPr>
        <w:t xml:space="preserve">Předpokládaná hodnota zakázky: </w:t>
      </w:r>
      <w:r w:rsidR="00573AE8">
        <w:rPr>
          <w:sz w:val="20"/>
          <w:szCs w:val="20"/>
        </w:rPr>
        <w:t>2.</w:t>
      </w:r>
      <w:r w:rsidR="00E90674">
        <w:rPr>
          <w:sz w:val="20"/>
          <w:szCs w:val="20"/>
        </w:rPr>
        <w:t>5</w:t>
      </w:r>
      <w:r w:rsidR="00573AE8">
        <w:rPr>
          <w:sz w:val="20"/>
          <w:szCs w:val="20"/>
        </w:rPr>
        <w:t>00.000,00</w:t>
      </w:r>
      <w:r w:rsidRPr="00B37001">
        <w:rPr>
          <w:sz w:val="20"/>
          <w:szCs w:val="20"/>
        </w:rPr>
        <w:t xml:space="preserve"> Kč bez DPH</w:t>
      </w:r>
      <w:r w:rsidR="00250C6D">
        <w:rPr>
          <w:sz w:val="20"/>
          <w:szCs w:val="20"/>
        </w:rPr>
        <w:t>.</w:t>
      </w:r>
      <w:r w:rsidRPr="00B37001">
        <w:rPr>
          <w:sz w:val="20"/>
          <w:szCs w:val="20"/>
        </w:rPr>
        <w:t xml:space="preserve"> </w:t>
      </w:r>
    </w:p>
    <w:p w14:paraId="2A4F5145" w14:textId="77777777" w:rsidR="00AF6DD7" w:rsidRDefault="00AF6DD7" w:rsidP="00AF6DD7">
      <w:pPr>
        <w:pStyle w:val="Default"/>
        <w:rPr>
          <w:sz w:val="22"/>
          <w:szCs w:val="22"/>
        </w:rPr>
      </w:pPr>
    </w:p>
    <w:p w14:paraId="7F83CE69" w14:textId="77777777" w:rsidR="00787DC4" w:rsidRDefault="005E03D8">
      <w:pPr>
        <w:pStyle w:val="Nadpis2"/>
        <w:ind w:left="7"/>
      </w:pPr>
      <w:r>
        <w:t>6 POŽADAVKY NA ZPRACOVÁNÍ NABÍDKOVÉ CENY</w:t>
      </w:r>
    </w:p>
    <w:p w14:paraId="2DDA3BB4" w14:textId="77777777" w:rsidR="00250C6D" w:rsidRDefault="00250C6D" w:rsidP="00250C6D"/>
    <w:p w14:paraId="79A8556D" w14:textId="333A12D7" w:rsidR="00250C6D" w:rsidRDefault="00250C6D" w:rsidP="00250C6D">
      <w:r w:rsidRPr="00250C6D">
        <w:t xml:space="preserve">Dodavatel je povinen zaslat Zadavateli </w:t>
      </w:r>
      <w:r w:rsidR="00807A16">
        <w:t>nabídku</w:t>
      </w:r>
      <w:r w:rsidRPr="00250C6D">
        <w:t xml:space="preserve"> v elektronické podobě prostřednictvím elektronické</w:t>
      </w:r>
      <w:r w:rsidR="00807A16">
        <w:t>ho</w:t>
      </w:r>
      <w:r w:rsidRPr="00250C6D">
        <w:t xml:space="preserve"> nástroj</w:t>
      </w:r>
      <w:r w:rsidR="00807A16">
        <w:t>e</w:t>
      </w:r>
      <w:r w:rsidRPr="00250C6D">
        <w:t xml:space="preserve"> E-ZAK, a to ve lhůtě pro </w:t>
      </w:r>
      <w:r w:rsidR="00807A16">
        <w:t>podání nabídky uvedené níže</w:t>
      </w:r>
      <w:r w:rsidRPr="00250C6D">
        <w:t xml:space="preserve">. </w:t>
      </w:r>
      <w:r w:rsidR="00807A16">
        <w:t>Nabídka</w:t>
      </w:r>
      <w:r w:rsidRPr="00250C6D">
        <w:t xml:space="preserve"> musí obsahovat vyplněný, avšak nepodepsaný a editovatelný návrh smlouvy (např. ve formátu Microsoft Word), který tvoří přílohu č. 1 této </w:t>
      </w:r>
      <w:r w:rsidR="00807A16">
        <w:t xml:space="preserve">zadávací dokumentace a </w:t>
      </w:r>
      <w:r w:rsidRPr="00250C6D">
        <w:t xml:space="preserve">výzvy k </w:t>
      </w:r>
      <w:r w:rsidR="00807A16">
        <w:t>podání nabídky</w:t>
      </w:r>
      <w:r w:rsidRPr="00250C6D">
        <w:t xml:space="preserve">. </w:t>
      </w:r>
      <w:r w:rsidR="00807A16">
        <w:t>Podáním nabídky</w:t>
      </w:r>
      <w:r w:rsidRPr="00250C6D">
        <w:t xml:space="preserve"> dodavatel akceptuje bez výhrad návrh smlouvy</w:t>
      </w:r>
      <w:r>
        <w:t>.</w:t>
      </w:r>
    </w:p>
    <w:p w14:paraId="5F0B486D" w14:textId="77777777" w:rsidR="00250C6D" w:rsidRDefault="00250C6D" w:rsidP="00250C6D"/>
    <w:p w14:paraId="35A32A54" w14:textId="77777777" w:rsidR="00250C6D" w:rsidRPr="00A90617" w:rsidRDefault="00250C6D" w:rsidP="00250C6D">
      <w:pPr>
        <w:rPr>
          <w:sz w:val="28"/>
          <w:szCs w:val="28"/>
        </w:rPr>
      </w:pPr>
      <w:r w:rsidRPr="00A90617">
        <w:rPr>
          <w:sz w:val="28"/>
          <w:szCs w:val="28"/>
        </w:rPr>
        <w:t>6.1 KVALIFIKACE ÚČASTNÍKA</w:t>
      </w:r>
    </w:p>
    <w:p w14:paraId="2B4EA7C3" w14:textId="77777777" w:rsidR="00250C6D" w:rsidRDefault="00250C6D" w:rsidP="00250C6D">
      <w:pPr>
        <w:rPr>
          <w:sz w:val="32"/>
          <w:szCs w:val="32"/>
        </w:rPr>
      </w:pPr>
    </w:p>
    <w:p w14:paraId="767E6C4E" w14:textId="5C0EDB1E" w:rsidR="00250C6D" w:rsidRPr="00250C6D" w:rsidRDefault="00250C6D" w:rsidP="00250C6D">
      <w:pPr>
        <w:rPr>
          <w:sz w:val="32"/>
          <w:szCs w:val="32"/>
        </w:rPr>
      </w:pPr>
      <w:r>
        <w:rPr>
          <w:szCs w:val="20"/>
        </w:rPr>
        <w:t xml:space="preserve">Zadavatel pro toto výběrové řízení nestanovuje žádná kritéria kvalifikace. </w:t>
      </w:r>
      <w:r>
        <w:rPr>
          <w:sz w:val="32"/>
          <w:szCs w:val="32"/>
        </w:rPr>
        <w:t xml:space="preserve"> </w:t>
      </w:r>
      <w:r>
        <w:rPr>
          <w:sz w:val="32"/>
          <w:szCs w:val="32"/>
        </w:rPr>
        <w:tab/>
      </w:r>
      <w:r>
        <w:rPr>
          <w:sz w:val="32"/>
          <w:szCs w:val="32"/>
        </w:rPr>
        <w:tab/>
      </w:r>
    </w:p>
    <w:p w14:paraId="4D4E21DD" w14:textId="4D4C7E2B" w:rsidR="00250C6D" w:rsidRPr="00250C6D" w:rsidRDefault="00250C6D" w:rsidP="00250C6D"/>
    <w:p w14:paraId="50DDF56A" w14:textId="6E1CC284" w:rsidR="00A90617" w:rsidRPr="00A90617" w:rsidRDefault="00A90617">
      <w:pPr>
        <w:spacing w:after="410" w:line="269" w:lineRule="auto"/>
        <w:ind w:left="7"/>
        <w:jc w:val="left"/>
        <w:rPr>
          <w:sz w:val="28"/>
          <w:szCs w:val="28"/>
        </w:rPr>
      </w:pPr>
      <w:r w:rsidRPr="00A90617">
        <w:rPr>
          <w:sz w:val="28"/>
          <w:szCs w:val="28"/>
        </w:rPr>
        <w:t xml:space="preserve">6.2 ZPŮSOB ZPRACOVÁNÍ NABÍDKOVÉ CENY </w:t>
      </w:r>
    </w:p>
    <w:p w14:paraId="3D917749" w14:textId="55F1852A" w:rsidR="00A90617" w:rsidRDefault="00A90617" w:rsidP="00A90617">
      <w:pPr>
        <w:spacing w:after="410" w:line="269" w:lineRule="auto"/>
        <w:ind w:left="7"/>
        <w:rPr>
          <w:szCs w:val="20"/>
        </w:rPr>
      </w:pPr>
      <w:r w:rsidRPr="00A90617">
        <w:rPr>
          <w:szCs w:val="20"/>
        </w:rPr>
        <w:t xml:space="preserve">Nabídková cena musí být v nabídce uvedena jako celková cena za celý předmět veřejné zakázky. Účastník je povinen uvést nabídkovou cenu, a to v členění celková nabídková cena v Kč bez DPH, samostatně výše DPH v Kč a celková nabídková cena v Kč včetně DPH. V nabídkové ceně budou obsaženy veškeré služby, práce a činnosti potřebné pro řádné splnění předmětu veřejné zakázky. Zadavatel neproplatí žádné další náklady jdoucí nad rámec nabídkové ceny. Celková cena uvedená v nabídce bude považována za celkovou </w:t>
      </w:r>
      <w:r w:rsidR="008F3757">
        <w:rPr>
          <w:szCs w:val="20"/>
        </w:rPr>
        <w:br/>
      </w:r>
      <w:r w:rsidRPr="00A90617">
        <w:rPr>
          <w:szCs w:val="20"/>
        </w:rPr>
        <w:t xml:space="preserve">a nepřekročitelnou. V případě uzavření smlouvy na plnění předmětu zakázky bude cena stanovena jako nejvýše přípustná. Dodavatel uvede nabídkovou cenu v členění dle Přílohy č. 2 této </w:t>
      </w:r>
      <w:r w:rsidR="00CE331D">
        <w:rPr>
          <w:szCs w:val="20"/>
        </w:rPr>
        <w:t xml:space="preserve">Zadávací dokumentace a </w:t>
      </w:r>
      <w:r w:rsidRPr="00A90617">
        <w:rPr>
          <w:szCs w:val="20"/>
        </w:rPr>
        <w:t>Výzvy – Specifikace svozu odpadu.</w:t>
      </w:r>
    </w:p>
    <w:p w14:paraId="33142060" w14:textId="11FEC46A" w:rsidR="00A90617" w:rsidRDefault="00A90617" w:rsidP="00A90617">
      <w:pPr>
        <w:spacing w:after="410" w:line="269" w:lineRule="auto"/>
        <w:ind w:left="7"/>
        <w:rPr>
          <w:sz w:val="32"/>
          <w:szCs w:val="32"/>
        </w:rPr>
      </w:pPr>
      <w:r>
        <w:rPr>
          <w:szCs w:val="20"/>
        </w:rPr>
        <w:tab/>
      </w:r>
      <w:r>
        <w:rPr>
          <w:sz w:val="32"/>
          <w:szCs w:val="32"/>
        </w:rPr>
        <w:t>7 OBCHODNÍ A PLATEBNÍ PODMÍNKY</w:t>
      </w:r>
    </w:p>
    <w:p w14:paraId="2430BB36" w14:textId="652717AF" w:rsidR="00A90617" w:rsidRDefault="00A90617" w:rsidP="00A90617">
      <w:pPr>
        <w:spacing w:after="410" w:line="269" w:lineRule="auto"/>
        <w:ind w:left="7"/>
        <w:rPr>
          <w:szCs w:val="20"/>
        </w:rPr>
      </w:pPr>
      <w:r w:rsidRPr="00A90617">
        <w:rPr>
          <w:szCs w:val="20"/>
        </w:rPr>
        <w:t xml:space="preserve">Obchodní, platební a jiné podmínky jsou uvedeny v návrhu smlouvy o poskytování služeb v oblasti nakládání s odpady, která je Přílohou této výzvy. Součástí </w:t>
      </w:r>
      <w:r w:rsidR="00CE331D">
        <w:rPr>
          <w:szCs w:val="20"/>
        </w:rPr>
        <w:t>nabídky</w:t>
      </w:r>
      <w:r w:rsidRPr="00A90617">
        <w:rPr>
          <w:szCs w:val="20"/>
        </w:rPr>
        <w:t xml:space="preserve"> bude vyplněný návrh smlouvy.</w:t>
      </w:r>
    </w:p>
    <w:p w14:paraId="24D3A3B8" w14:textId="3C919365" w:rsidR="00A90617" w:rsidRDefault="00A90617" w:rsidP="00A90617">
      <w:pPr>
        <w:spacing w:after="410" w:line="269" w:lineRule="auto"/>
        <w:ind w:left="7"/>
        <w:rPr>
          <w:sz w:val="32"/>
          <w:szCs w:val="32"/>
        </w:rPr>
      </w:pPr>
      <w:r>
        <w:rPr>
          <w:sz w:val="32"/>
          <w:szCs w:val="32"/>
        </w:rPr>
        <w:t>8 ČESTNÉ PROHLÁŠENÍ KE STŘETU ZÁJMŮ A K SANCKCÍM PROTI RUSKU A BĚLORUSKU</w:t>
      </w:r>
    </w:p>
    <w:p w14:paraId="50B24823" w14:textId="48933D18" w:rsidR="00A90617" w:rsidRPr="00A90617" w:rsidRDefault="00A90617" w:rsidP="00A90617">
      <w:pPr>
        <w:spacing w:after="410" w:line="269" w:lineRule="auto"/>
        <w:ind w:left="7"/>
        <w:rPr>
          <w:szCs w:val="20"/>
        </w:rPr>
      </w:pPr>
      <w:r w:rsidRPr="00A90617">
        <w:rPr>
          <w:szCs w:val="20"/>
        </w:rPr>
        <w:t xml:space="preserve">Součástí </w:t>
      </w:r>
      <w:r w:rsidR="00CE331D">
        <w:rPr>
          <w:szCs w:val="20"/>
        </w:rPr>
        <w:t>nabídky</w:t>
      </w:r>
      <w:r w:rsidRPr="00A90617">
        <w:rPr>
          <w:szCs w:val="20"/>
        </w:rPr>
        <w:t xml:space="preserve"> bude podepsan</w:t>
      </w:r>
      <w:r>
        <w:rPr>
          <w:szCs w:val="20"/>
        </w:rPr>
        <w:t>ý</w:t>
      </w:r>
      <w:r w:rsidRPr="00A90617">
        <w:rPr>
          <w:szCs w:val="20"/>
        </w:rPr>
        <w:t xml:space="preserve"> </w:t>
      </w:r>
      <w:r>
        <w:rPr>
          <w:szCs w:val="20"/>
        </w:rPr>
        <w:t>krycí list</w:t>
      </w:r>
      <w:r w:rsidRPr="00A90617">
        <w:rPr>
          <w:szCs w:val="20"/>
        </w:rPr>
        <w:t>, kter</w:t>
      </w:r>
      <w:r>
        <w:rPr>
          <w:szCs w:val="20"/>
        </w:rPr>
        <w:t>ý</w:t>
      </w:r>
      <w:r w:rsidRPr="00A90617">
        <w:rPr>
          <w:szCs w:val="20"/>
        </w:rPr>
        <w:t xml:space="preserve"> je přílohou č. </w:t>
      </w:r>
      <w:r w:rsidR="00CE331D">
        <w:rPr>
          <w:szCs w:val="20"/>
        </w:rPr>
        <w:t>4</w:t>
      </w:r>
      <w:r w:rsidRPr="00A90617">
        <w:rPr>
          <w:szCs w:val="20"/>
        </w:rPr>
        <w:t xml:space="preserve"> této výzvy</w:t>
      </w:r>
      <w:r w:rsidR="00CE331D">
        <w:rPr>
          <w:szCs w:val="20"/>
        </w:rPr>
        <w:t xml:space="preserve"> a který obsahuje čestné prohlášení ke střetu zájmů a k sankcím proti Rusku a Bělorusku.</w:t>
      </w:r>
    </w:p>
    <w:p w14:paraId="71EC728F" w14:textId="1930F361" w:rsidR="00A90617" w:rsidRDefault="00A512C4" w:rsidP="00A90617">
      <w:pPr>
        <w:spacing w:after="410" w:line="269" w:lineRule="auto"/>
        <w:ind w:left="7"/>
        <w:rPr>
          <w:sz w:val="32"/>
          <w:szCs w:val="32"/>
        </w:rPr>
      </w:pPr>
      <w:r>
        <w:rPr>
          <w:sz w:val="32"/>
          <w:szCs w:val="32"/>
        </w:rPr>
        <w:lastRenderedPageBreak/>
        <w:t xml:space="preserve">9 ZRUŠENÍ ZADÁVACÍHO ŘÍZENÍ </w:t>
      </w:r>
    </w:p>
    <w:p w14:paraId="3B5700C7" w14:textId="65B80F15" w:rsidR="00A512C4" w:rsidRDefault="00A512C4" w:rsidP="00A90617">
      <w:pPr>
        <w:spacing w:after="410" w:line="269" w:lineRule="auto"/>
        <w:ind w:left="7"/>
        <w:rPr>
          <w:szCs w:val="20"/>
        </w:rPr>
      </w:pPr>
      <w:r w:rsidRPr="00A512C4">
        <w:rPr>
          <w:szCs w:val="20"/>
        </w:rPr>
        <w:t>Zadavatel je oprávněn zrušit zadávací řízení do uzavření smlouvy. Pokud Zadavatel toto právo uplatní, nevzniká účastníkovi řízení vůči Zadavateli jakýkoliv nárok. Případné zrušení zadání VZMR oznámí Zadavatel účastníkovi, který byl vyzván k podání nabídky. Zadavatel není povinen sdělovat důvody takového rozhodnutí.</w:t>
      </w:r>
    </w:p>
    <w:p w14:paraId="77AA6E76" w14:textId="40BBFA08" w:rsidR="00A512C4" w:rsidRDefault="00A512C4" w:rsidP="00A90617">
      <w:pPr>
        <w:spacing w:after="410" w:line="269" w:lineRule="auto"/>
        <w:ind w:left="7"/>
        <w:rPr>
          <w:sz w:val="32"/>
          <w:szCs w:val="32"/>
        </w:rPr>
      </w:pPr>
      <w:r>
        <w:rPr>
          <w:sz w:val="32"/>
          <w:szCs w:val="32"/>
        </w:rPr>
        <w:t>10 VYLOUČENÍ DODAVATELE</w:t>
      </w:r>
    </w:p>
    <w:p w14:paraId="280F61B9" w14:textId="71CE7012" w:rsidR="00A512C4" w:rsidRDefault="00A512C4" w:rsidP="00A90617">
      <w:pPr>
        <w:spacing w:after="410" w:line="269" w:lineRule="auto"/>
        <w:ind w:left="7"/>
        <w:rPr>
          <w:szCs w:val="20"/>
        </w:rPr>
      </w:pPr>
      <w:r w:rsidRPr="00A512C4">
        <w:rPr>
          <w:szCs w:val="20"/>
        </w:rPr>
        <w:t xml:space="preserve">Zadavatel posoudí, zda nabídka účastníka splňuje podmínky uvedené v této výzvě. Pokud nabídka nebude splňovat zadávací podmínky, je Zadavatel oprávněn tohoto účastníka vyloučit ze zadávacího řízení. Zadavatel </w:t>
      </w:r>
      <w:r>
        <w:rPr>
          <w:szCs w:val="20"/>
        </w:rPr>
        <w:t>jakoukoliv formou</w:t>
      </w:r>
      <w:r w:rsidRPr="00A512C4">
        <w:rPr>
          <w:szCs w:val="20"/>
        </w:rPr>
        <w:t xml:space="preserve"> informuje účastníka zadávacího řízení o tom, že byl vyloučen ze zadávacího řízení</w:t>
      </w:r>
    </w:p>
    <w:p w14:paraId="300DB943" w14:textId="5C6833B2" w:rsidR="002B67B7" w:rsidRDefault="002B67B7" w:rsidP="00A90617">
      <w:pPr>
        <w:spacing w:after="410" w:line="269" w:lineRule="auto"/>
        <w:ind w:left="7"/>
        <w:rPr>
          <w:sz w:val="32"/>
          <w:szCs w:val="32"/>
        </w:rPr>
      </w:pPr>
      <w:r>
        <w:rPr>
          <w:sz w:val="32"/>
          <w:szCs w:val="32"/>
        </w:rPr>
        <w:t>11 ZPŮSOB KOMUNIKACE MEZI ZADAVATELEM A DODAVATELEM</w:t>
      </w:r>
    </w:p>
    <w:p w14:paraId="60103170" w14:textId="2771B560" w:rsidR="002B67B7" w:rsidRPr="002B67B7" w:rsidRDefault="002B67B7" w:rsidP="00A90617">
      <w:pPr>
        <w:spacing w:after="410" w:line="269" w:lineRule="auto"/>
        <w:ind w:left="7"/>
        <w:rPr>
          <w:szCs w:val="20"/>
        </w:rPr>
      </w:pPr>
      <w:r w:rsidRPr="002B67B7">
        <w:rPr>
          <w:szCs w:val="20"/>
        </w:rPr>
        <w:t>Veškerá komunikace mezi zadavatelem a dodavatelem v průběhu zadávacího řízení probíhá elektronicky prostřednictvím e-tržiště.</w:t>
      </w:r>
    </w:p>
    <w:p w14:paraId="62F0ABD3" w14:textId="77777777" w:rsidR="00B96FFE" w:rsidRDefault="005E03D8">
      <w:pPr>
        <w:pStyle w:val="Nadpis2"/>
        <w:spacing w:after="0"/>
        <w:ind w:left="7"/>
      </w:pPr>
      <w:r>
        <w:t xml:space="preserve">12 DŮLEŽITÉ TERMÍNY ZADÁVACÍHO ŘÍZENÍ </w:t>
      </w:r>
    </w:p>
    <w:tbl>
      <w:tblPr>
        <w:tblStyle w:val="TableGrid"/>
        <w:tblW w:w="9782" w:type="dxa"/>
        <w:tblInd w:w="12" w:type="dxa"/>
        <w:tblCellMar>
          <w:left w:w="72" w:type="dxa"/>
          <w:right w:w="115" w:type="dxa"/>
        </w:tblCellMar>
        <w:tblLook w:val="04A0" w:firstRow="1" w:lastRow="0" w:firstColumn="1" w:lastColumn="0" w:noHBand="0" w:noVBand="1"/>
      </w:tblPr>
      <w:tblGrid>
        <w:gridCol w:w="5104"/>
        <w:gridCol w:w="4678"/>
      </w:tblGrid>
      <w:tr w:rsidR="00B96FFE" w14:paraId="3174241E" w14:textId="77777777">
        <w:trPr>
          <w:trHeight w:val="576"/>
        </w:trPr>
        <w:tc>
          <w:tcPr>
            <w:tcW w:w="5104" w:type="dxa"/>
            <w:tcBorders>
              <w:top w:val="single" w:sz="4" w:space="0" w:color="009F4D"/>
              <w:left w:val="single" w:sz="4" w:space="0" w:color="009F4D"/>
              <w:bottom w:val="single" w:sz="4" w:space="0" w:color="009F4D"/>
              <w:right w:val="single" w:sz="4" w:space="0" w:color="009F4D"/>
            </w:tcBorders>
            <w:vAlign w:val="center"/>
          </w:tcPr>
          <w:p w14:paraId="45FCB77C" w14:textId="77777777" w:rsidR="00B96FFE" w:rsidRDefault="005E03D8">
            <w:pPr>
              <w:spacing w:after="0" w:line="259" w:lineRule="auto"/>
              <w:ind w:left="0" w:firstLine="0"/>
              <w:jc w:val="left"/>
            </w:pPr>
            <w:r>
              <w:rPr>
                <w:color w:val="009F4D"/>
              </w:rPr>
              <w:t xml:space="preserve">LHŮTA PRO PODÁNÍ NABÍDEK: </w:t>
            </w:r>
          </w:p>
        </w:tc>
        <w:tc>
          <w:tcPr>
            <w:tcW w:w="4678" w:type="dxa"/>
            <w:tcBorders>
              <w:top w:val="single" w:sz="4" w:space="0" w:color="009F4D"/>
              <w:left w:val="single" w:sz="4" w:space="0" w:color="009F4D"/>
              <w:bottom w:val="single" w:sz="4" w:space="0" w:color="009F4D"/>
              <w:right w:val="single" w:sz="4" w:space="0" w:color="009F4D"/>
            </w:tcBorders>
            <w:vAlign w:val="center"/>
          </w:tcPr>
          <w:p w14:paraId="0B17F73A" w14:textId="6CAC67C5" w:rsidR="00B96FFE" w:rsidRDefault="001179D0">
            <w:pPr>
              <w:spacing w:after="0" w:line="259" w:lineRule="auto"/>
              <w:ind w:left="0" w:firstLine="0"/>
              <w:jc w:val="left"/>
            </w:pPr>
            <w:r>
              <w:t>15</w:t>
            </w:r>
            <w:r w:rsidR="005621CF">
              <w:t>.</w:t>
            </w:r>
            <w:r w:rsidR="008E6DD2">
              <w:t xml:space="preserve"> </w:t>
            </w:r>
            <w:r w:rsidR="002B67B7">
              <w:t>0</w:t>
            </w:r>
            <w:r w:rsidR="004E4EA4">
              <w:t>8</w:t>
            </w:r>
            <w:r w:rsidR="008E6DD2">
              <w:t>.</w:t>
            </w:r>
            <w:r w:rsidR="004F6393">
              <w:t xml:space="preserve"> 202</w:t>
            </w:r>
            <w:r w:rsidR="00CC34BA">
              <w:t>5</w:t>
            </w:r>
            <w:r w:rsidR="004F6393">
              <w:t>, 1</w:t>
            </w:r>
            <w:r w:rsidR="004E4EA4">
              <w:t>0</w:t>
            </w:r>
            <w:r w:rsidR="004F6393">
              <w:t>:00 hod.</w:t>
            </w:r>
            <w:r w:rsidR="004F6393">
              <w:rPr>
                <w:b/>
              </w:rPr>
              <w:t xml:space="preserve"> </w:t>
            </w:r>
          </w:p>
        </w:tc>
      </w:tr>
      <w:tr w:rsidR="00B96FFE" w14:paraId="5FAA55B4" w14:textId="77777777">
        <w:trPr>
          <w:trHeight w:val="569"/>
        </w:trPr>
        <w:tc>
          <w:tcPr>
            <w:tcW w:w="5104" w:type="dxa"/>
            <w:tcBorders>
              <w:top w:val="single" w:sz="4" w:space="0" w:color="009F4D"/>
              <w:left w:val="single" w:sz="4" w:space="0" w:color="009F4D"/>
              <w:bottom w:val="single" w:sz="4" w:space="0" w:color="009F4D"/>
              <w:right w:val="single" w:sz="4" w:space="0" w:color="009F4D"/>
            </w:tcBorders>
            <w:vAlign w:val="center"/>
          </w:tcPr>
          <w:p w14:paraId="4F9A67A4" w14:textId="77777777" w:rsidR="00B96FFE" w:rsidRDefault="005E03D8">
            <w:pPr>
              <w:spacing w:after="0" w:line="259" w:lineRule="auto"/>
              <w:ind w:left="0" w:firstLine="0"/>
              <w:jc w:val="left"/>
            </w:pPr>
            <w:r>
              <w:rPr>
                <w:color w:val="009F4D"/>
              </w:rPr>
              <w:t xml:space="preserve">ADRESA PRO DODÁNÍ NABÍDEK: </w:t>
            </w:r>
          </w:p>
        </w:tc>
        <w:tc>
          <w:tcPr>
            <w:tcW w:w="4678" w:type="dxa"/>
            <w:tcBorders>
              <w:top w:val="single" w:sz="4" w:space="0" w:color="009F4D"/>
              <w:left w:val="single" w:sz="4" w:space="0" w:color="009F4D"/>
              <w:bottom w:val="single" w:sz="4" w:space="0" w:color="009F4D"/>
              <w:right w:val="single" w:sz="4" w:space="0" w:color="009F4D"/>
            </w:tcBorders>
            <w:vAlign w:val="center"/>
          </w:tcPr>
          <w:p w14:paraId="7186E920" w14:textId="2F8A0280" w:rsidR="00B96FFE" w:rsidRDefault="00161989">
            <w:pPr>
              <w:spacing w:after="0" w:line="259" w:lineRule="auto"/>
              <w:ind w:left="0" w:firstLine="0"/>
              <w:jc w:val="left"/>
            </w:pPr>
            <w:r w:rsidRPr="00161989">
              <w:t>Nabídky, resp. žádosti o účast</w:t>
            </w:r>
            <w:r>
              <w:t>,</w:t>
            </w:r>
            <w:r w:rsidRPr="00161989">
              <w:t xml:space="preserve"> podávat </w:t>
            </w:r>
            <w:r w:rsidRPr="00161989">
              <w:br/>
              <w:t xml:space="preserve">prostřednictvím elektronického nástroje </w:t>
            </w:r>
            <w:r w:rsidRPr="005D2C77">
              <w:rPr>
                <w:highlight w:val="yellow"/>
              </w:rPr>
              <w:t>E-ZAK (https://zakazky.szif.cz)</w:t>
            </w:r>
          </w:p>
        </w:tc>
      </w:tr>
    </w:tbl>
    <w:p w14:paraId="24A6B595" w14:textId="77777777" w:rsidR="00B96FFE" w:rsidRDefault="005E03D8">
      <w:pPr>
        <w:spacing w:after="307" w:line="259" w:lineRule="auto"/>
        <w:ind w:left="12" w:firstLine="0"/>
        <w:jc w:val="left"/>
      </w:pPr>
      <w:r>
        <w:t xml:space="preserve"> </w:t>
      </w:r>
    </w:p>
    <w:p w14:paraId="2A90CAC7" w14:textId="77777777" w:rsidR="00B96FFE" w:rsidRDefault="005E03D8">
      <w:pPr>
        <w:ind w:left="7" w:right="138"/>
      </w:pPr>
      <w:r>
        <w:t xml:space="preserve">Účastník může podat nabídku/nabídky výhradně elektronickými prostředky prostřednictvím elektronického nástroje E-ZAK na výše uvedené adrese. Zadavatel nepřipouští podání nabídky v listinné podobě ani v jiné elektronické formě.  </w:t>
      </w:r>
    </w:p>
    <w:p w14:paraId="43205482" w14:textId="23328B73" w:rsidR="00B96FFE" w:rsidRDefault="005E03D8" w:rsidP="00E90C8B">
      <w:pPr>
        <w:spacing w:after="17" w:line="259" w:lineRule="auto"/>
        <w:ind w:left="12" w:firstLine="0"/>
        <w:jc w:val="left"/>
      </w:pPr>
      <w:r>
        <w:t xml:space="preserve"> </w:t>
      </w:r>
    </w:p>
    <w:p w14:paraId="4A56D7F1" w14:textId="77777777" w:rsidR="00B96FFE" w:rsidRDefault="005E03D8">
      <w:pPr>
        <w:ind w:left="7" w:right="138"/>
      </w:pPr>
      <w:r>
        <w:t xml:space="preserve">Nabídky doručené Zadavateli po uplynutí stanovené lhůty nebudou posuzovány a hodnoceny. </w:t>
      </w:r>
    </w:p>
    <w:p w14:paraId="73CF84B9" w14:textId="168CEC5A" w:rsidR="00B547D4" w:rsidRPr="00E90C8B" w:rsidRDefault="005E03D8" w:rsidP="00E90C8B">
      <w:pPr>
        <w:spacing w:after="29" w:line="259" w:lineRule="auto"/>
        <w:ind w:left="12" w:firstLine="0"/>
        <w:jc w:val="left"/>
      </w:pPr>
      <w:r>
        <w:t xml:space="preserve"> </w:t>
      </w:r>
    </w:p>
    <w:p w14:paraId="2D6B319D" w14:textId="7D92EE21" w:rsidR="00B96FFE" w:rsidRPr="00191C77" w:rsidRDefault="00B96FFE" w:rsidP="00191C77">
      <w:pPr>
        <w:pStyle w:val="Nadpis2"/>
        <w:ind w:left="0" w:firstLine="0"/>
        <w:rPr>
          <w:sz w:val="20"/>
          <w:szCs w:val="20"/>
        </w:rPr>
      </w:pPr>
    </w:p>
    <w:p w14:paraId="045B1F44" w14:textId="2B38F2E8" w:rsidR="00B96FFE" w:rsidRDefault="005E03D8">
      <w:pPr>
        <w:pStyle w:val="Nadpis2"/>
        <w:spacing w:after="0"/>
        <w:ind w:left="7"/>
      </w:pPr>
      <w:r>
        <w:t>1</w:t>
      </w:r>
      <w:r w:rsidR="00E90C8B">
        <w:t>3</w:t>
      </w:r>
      <w:r>
        <w:t xml:space="preserve"> PŘÍLOHY </w:t>
      </w:r>
    </w:p>
    <w:p w14:paraId="1BF7AA1A" w14:textId="77777777" w:rsidR="00FD6934" w:rsidRPr="00FD6934" w:rsidRDefault="00FD6934" w:rsidP="00FD6934"/>
    <w:tbl>
      <w:tblPr>
        <w:tblStyle w:val="TableGrid"/>
        <w:tblW w:w="9686" w:type="dxa"/>
        <w:tblInd w:w="12" w:type="dxa"/>
        <w:tblLook w:val="04A0" w:firstRow="1" w:lastRow="0" w:firstColumn="1" w:lastColumn="0" w:noHBand="0" w:noVBand="1"/>
      </w:tblPr>
      <w:tblGrid>
        <w:gridCol w:w="1412"/>
        <w:gridCol w:w="8274"/>
      </w:tblGrid>
      <w:tr w:rsidR="00B96FFE" w14:paraId="744B096F" w14:textId="77777777">
        <w:trPr>
          <w:trHeight w:val="265"/>
        </w:trPr>
        <w:tc>
          <w:tcPr>
            <w:tcW w:w="1412" w:type="dxa"/>
            <w:tcBorders>
              <w:top w:val="nil"/>
              <w:left w:val="nil"/>
              <w:bottom w:val="nil"/>
              <w:right w:val="nil"/>
            </w:tcBorders>
          </w:tcPr>
          <w:p w14:paraId="36CB3544" w14:textId="77777777" w:rsidR="00B96FFE" w:rsidRPr="00E90C8B" w:rsidRDefault="005E03D8">
            <w:pPr>
              <w:spacing w:after="0" w:line="259" w:lineRule="auto"/>
              <w:ind w:left="0" w:firstLine="0"/>
              <w:jc w:val="left"/>
            </w:pPr>
            <w:r w:rsidRPr="00E90C8B">
              <w:t xml:space="preserve">Příloha č. 1: </w:t>
            </w:r>
          </w:p>
        </w:tc>
        <w:tc>
          <w:tcPr>
            <w:tcW w:w="8274" w:type="dxa"/>
            <w:tcBorders>
              <w:top w:val="nil"/>
              <w:left w:val="nil"/>
              <w:bottom w:val="nil"/>
              <w:right w:val="nil"/>
            </w:tcBorders>
          </w:tcPr>
          <w:p w14:paraId="2CC74912" w14:textId="711B8F69" w:rsidR="00B96FFE" w:rsidRPr="00E90C8B" w:rsidRDefault="00E90C8B">
            <w:pPr>
              <w:spacing w:after="0" w:line="259" w:lineRule="auto"/>
              <w:ind w:left="5" w:firstLine="0"/>
              <w:jc w:val="left"/>
            </w:pPr>
            <w:r w:rsidRPr="00E90C8B">
              <w:t>Návrh smlouvy</w:t>
            </w:r>
            <w:r w:rsidR="005E03D8" w:rsidRPr="00E90C8B">
              <w:rPr>
                <w:color w:val="FFFFFF"/>
              </w:rPr>
              <w:t xml:space="preserve"> </w:t>
            </w:r>
          </w:p>
        </w:tc>
      </w:tr>
      <w:tr w:rsidR="00B96FFE" w14:paraId="42922514" w14:textId="77777777">
        <w:trPr>
          <w:trHeight w:val="310"/>
        </w:trPr>
        <w:tc>
          <w:tcPr>
            <w:tcW w:w="1412" w:type="dxa"/>
            <w:tcBorders>
              <w:top w:val="nil"/>
              <w:left w:val="nil"/>
              <w:bottom w:val="nil"/>
              <w:right w:val="nil"/>
            </w:tcBorders>
          </w:tcPr>
          <w:p w14:paraId="7DB5D59D" w14:textId="77777777" w:rsidR="00B96FFE" w:rsidRDefault="005E03D8">
            <w:pPr>
              <w:spacing w:after="0" w:line="259" w:lineRule="auto"/>
              <w:ind w:left="0" w:firstLine="0"/>
              <w:jc w:val="left"/>
            </w:pPr>
            <w:r>
              <w:t xml:space="preserve">Příloha č. 2: </w:t>
            </w:r>
          </w:p>
        </w:tc>
        <w:tc>
          <w:tcPr>
            <w:tcW w:w="8274" w:type="dxa"/>
            <w:tcBorders>
              <w:top w:val="nil"/>
              <w:left w:val="nil"/>
              <w:bottom w:val="nil"/>
              <w:right w:val="nil"/>
            </w:tcBorders>
          </w:tcPr>
          <w:p w14:paraId="43D0F6A0" w14:textId="0330477D" w:rsidR="00B96FFE" w:rsidRDefault="00E90C8B">
            <w:pPr>
              <w:spacing w:after="0" w:line="259" w:lineRule="auto"/>
              <w:ind w:left="5" w:firstLine="0"/>
              <w:jc w:val="left"/>
            </w:pPr>
            <w:r>
              <w:t>Specifikace svozu a cenová nabídka</w:t>
            </w:r>
            <w:r w:rsidR="00BF4EE6">
              <w:t xml:space="preserve"> </w:t>
            </w:r>
            <w:r w:rsidR="00047AFF">
              <w:t>(která se po vyplnění stane přílohou č. 1 smlouvy)</w:t>
            </w:r>
          </w:p>
        </w:tc>
      </w:tr>
      <w:tr w:rsidR="00B96FFE" w14:paraId="65604A9F" w14:textId="77777777">
        <w:trPr>
          <w:trHeight w:val="287"/>
        </w:trPr>
        <w:tc>
          <w:tcPr>
            <w:tcW w:w="1412" w:type="dxa"/>
            <w:tcBorders>
              <w:top w:val="nil"/>
              <w:left w:val="nil"/>
              <w:bottom w:val="nil"/>
              <w:right w:val="nil"/>
            </w:tcBorders>
          </w:tcPr>
          <w:p w14:paraId="7BA538A5" w14:textId="77777777" w:rsidR="00B96FFE" w:rsidRDefault="005E03D8">
            <w:pPr>
              <w:spacing w:after="0" w:line="259" w:lineRule="auto"/>
              <w:ind w:left="0" w:firstLine="0"/>
              <w:jc w:val="left"/>
            </w:pPr>
            <w:r>
              <w:t xml:space="preserve">Příloha č. 3: </w:t>
            </w:r>
          </w:p>
        </w:tc>
        <w:tc>
          <w:tcPr>
            <w:tcW w:w="8274" w:type="dxa"/>
            <w:tcBorders>
              <w:top w:val="nil"/>
              <w:left w:val="nil"/>
              <w:bottom w:val="nil"/>
              <w:right w:val="nil"/>
            </w:tcBorders>
          </w:tcPr>
          <w:p w14:paraId="0C7AFD9E" w14:textId="05D0F54C" w:rsidR="00B96FFE" w:rsidRDefault="00E90C8B">
            <w:pPr>
              <w:spacing w:after="0" w:line="259" w:lineRule="auto"/>
              <w:ind w:left="5" w:firstLine="0"/>
              <w:jc w:val="left"/>
            </w:pPr>
            <w:r w:rsidRPr="00E90C8B">
              <w:t xml:space="preserve">Dohoda o bezpečnostních požadavcích v oblasti BOZP, PO a OŽP na provádění prací </w:t>
            </w:r>
            <w:r>
              <w:br/>
            </w:r>
            <w:r w:rsidRPr="00E90C8B">
              <w:t>v objektech SZIF</w:t>
            </w:r>
          </w:p>
        </w:tc>
      </w:tr>
    </w:tbl>
    <w:p w14:paraId="38CF858E" w14:textId="4D990981" w:rsidR="00B96FFE" w:rsidRDefault="00E90C8B">
      <w:pPr>
        <w:spacing w:after="29" w:line="259" w:lineRule="auto"/>
        <w:ind w:left="12" w:firstLine="0"/>
        <w:jc w:val="left"/>
      </w:pPr>
      <w:r>
        <w:t>Příloha č. 4:</w:t>
      </w:r>
      <w:r>
        <w:tab/>
        <w:t>Krycí list</w:t>
      </w:r>
      <w:r w:rsidR="001F0C9F">
        <w:t>/Čestná prohlášení</w:t>
      </w:r>
    </w:p>
    <w:p w14:paraId="0C436E4F" w14:textId="6A20C275" w:rsidR="00B96FFE" w:rsidRDefault="005E03D8">
      <w:pPr>
        <w:spacing w:after="4" w:line="269" w:lineRule="auto"/>
        <w:ind w:left="7"/>
        <w:jc w:val="left"/>
      </w:pPr>
      <w:r>
        <w:t xml:space="preserve"> </w:t>
      </w:r>
    </w:p>
    <w:p w14:paraId="088D7C66" w14:textId="578E899B" w:rsidR="00B96FFE" w:rsidRDefault="005E03D8" w:rsidP="00EC2D73">
      <w:pPr>
        <w:spacing w:after="26" w:line="259" w:lineRule="auto"/>
        <w:ind w:left="12" w:firstLine="0"/>
        <w:jc w:val="left"/>
      </w:pPr>
      <w:r>
        <w:t xml:space="preserve"> </w:t>
      </w:r>
    </w:p>
    <w:sectPr w:rsidR="00B96FFE">
      <w:headerReference w:type="even" r:id="rId12"/>
      <w:headerReference w:type="default" r:id="rId13"/>
      <w:footerReference w:type="even" r:id="rId14"/>
      <w:footerReference w:type="default" r:id="rId15"/>
      <w:headerReference w:type="first" r:id="rId16"/>
      <w:footerReference w:type="first" r:id="rId17"/>
      <w:pgSz w:w="11906" w:h="16838"/>
      <w:pgMar w:top="998" w:right="992" w:bottom="2394" w:left="1121" w:header="708" w:footer="6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93B0" w14:textId="77777777" w:rsidR="008F528D" w:rsidRDefault="008F528D">
      <w:pPr>
        <w:spacing w:after="0" w:line="240" w:lineRule="auto"/>
      </w:pPr>
      <w:r>
        <w:separator/>
      </w:r>
    </w:p>
  </w:endnote>
  <w:endnote w:type="continuationSeparator" w:id="0">
    <w:p w14:paraId="61110321" w14:textId="77777777" w:rsidR="008F528D" w:rsidRDefault="008F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4079" w14:textId="5002D2FD" w:rsidR="00B96FFE" w:rsidRDefault="009C48E6">
    <w:pPr>
      <w:spacing w:after="35" w:line="259" w:lineRule="auto"/>
      <w:ind w:left="12" w:firstLine="0"/>
      <w:jc w:val="left"/>
    </w:pPr>
    <w:r>
      <w:rPr>
        <w:b/>
        <w:noProof/>
        <w:color w:val="009F51"/>
        <w:sz w:val="18"/>
      </w:rPr>
      <mc:AlternateContent>
        <mc:Choice Requires="wps">
          <w:drawing>
            <wp:anchor distT="0" distB="0" distL="0" distR="0" simplePos="0" relativeHeight="251668480" behindDoc="0" locked="0" layoutInCell="1" allowOverlap="1" wp14:anchorId="17650DFA" wp14:editId="40C2F959">
              <wp:simplePos x="635" y="635"/>
              <wp:positionH relativeFrom="page">
                <wp:align>center</wp:align>
              </wp:positionH>
              <wp:positionV relativeFrom="page">
                <wp:align>bottom</wp:align>
              </wp:positionV>
              <wp:extent cx="421005" cy="372745"/>
              <wp:effectExtent l="0" t="0" r="17145" b="0"/>
              <wp:wrapNone/>
              <wp:docPr id="1677463106" name="Textové pole 2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72745"/>
                      </a:xfrm>
                      <a:prstGeom prst="rect">
                        <a:avLst/>
                      </a:prstGeom>
                      <a:noFill/>
                      <a:ln>
                        <a:noFill/>
                      </a:ln>
                    </wps:spPr>
                    <wps:txbx>
                      <w:txbxContent>
                        <w:p w14:paraId="1D0970F6" w14:textId="0E3F4E8F"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50DFA" id="_x0000_t202" coordsize="21600,21600" o:spt="202" path="m,l,21600r21600,l21600,xe">
              <v:stroke joinstyle="miter"/>
              <v:path gradientshapeok="t" o:connecttype="rect"/>
            </v:shapetype>
            <v:shape id="Textové pole 24" o:spid="_x0000_s1026" type="#_x0000_t202" alt="INTERNÍ" style="position:absolute;left:0;text-align:left;margin-left:0;margin-top:0;width:33.15pt;height:29.3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" filled="f" stroked="f">
              <v:textbox style="mso-fit-shape-to-text:t" inset="0,0,0,15pt">
                <w:txbxContent>
                  <w:p w14:paraId="1D0970F6" w14:textId="0E3F4E8F"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v:textbox>
              <w10:wrap anchorx="page" anchory="page"/>
            </v:shape>
          </w:pict>
        </mc:Fallback>
      </mc:AlternateContent>
    </w:r>
    <w:r>
      <w:rPr>
        <w:b/>
        <w:color w:val="009F51"/>
        <w:sz w:val="18"/>
      </w:rPr>
      <w:t>CENTRÁLA:</w:t>
    </w:r>
    <w:r>
      <w:rPr>
        <w:color w:val="009F51"/>
        <w:sz w:val="18"/>
      </w:rPr>
      <w:t xml:space="preserve"> </w:t>
    </w:r>
    <w:r>
      <w:rPr>
        <w:sz w:val="18"/>
      </w:rPr>
      <w:t xml:space="preserve">Ve Smečkách 801/33, 110 00 Praha 1, T: +420 222 871 871 E: info@szif.cz </w:t>
    </w:r>
  </w:p>
  <w:p w14:paraId="508512CF" w14:textId="77777777" w:rsidR="00B96FFE" w:rsidRDefault="005E03D8">
    <w:pPr>
      <w:tabs>
        <w:tab w:val="right" w:pos="9794"/>
      </w:tabs>
      <w:spacing w:after="0" w:line="259" w:lineRule="auto"/>
      <w:ind w:left="0" w:firstLine="0"/>
      <w:jc w:val="left"/>
    </w:pPr>
    <w:r>
      <w:rPr>
        <w:sz w:val="18"/>
      </w:rPr>
      <w:t xml:space="preserve">IČ: 48133981 DIČ: CZ48133981 Bankovní spojení: ČNB, číslo účtu: 3926001/0710 </w:t>
    </w:r>
    <w:proofErr w:type="gramStart"/>
    <w:r>
      <w:rPr>
        <w:sz w:val="18"/>
      </w:rPr>
      <w:t xml:space="preserve">www.szif.cz  </w:t>
    </w:r>
    <w:r>
      <w:rPr>
        <w:sz w:val="18"/>
      </w:rPr>
      <w:tab/>
    </w:r>
    <w:proofErr w:type="gramEnd"/>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sidR="00B96FFE">
        <w:rPr>
          <w:sz w:val="18"/>
        </w:rPr>
        <w:t>31</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D9DA" w14:textId="66A1B1AD" w:rsidR="00B96FFE" w:rsidRDefault="009C48E6">
    <w:pPr>
      <w:spacing w:after="35" w:line="259" w:lineRule="auto"/>
      <w:ind w:left="12" w:firstLine="0"/>
      <w:jc w:val="left"/>
    </w:pPr>
    <w:r>
      <w:rPr>
        <w:b/>
        <w:noProof/>
        <w:color w:val="009F51"/>
        <w:sz w:val="18"/>
      </w:rPr>
      <mc:AlternateContent>
        <mc:Choice Requires="wps">
          <w:drawing>
            <wp:anchor distT="0" distB="0" distL="0" distR="0" simplePos="0" relativeHeight="251669504" behindDoc="0" locked="0" layoutInCell="1" allowOverlap="1" wp14:anchorId="642A17E1" wp14:editId="7650F1D4">
              <wp:simplePos x="635" y="635"/>
              <wp:positionH relativeFrom="page">
                <wp:align>center</wp:align>
              </wp:positionH>
              <wp:positionV relativeFrom="page">
                <wp:align>bottom</wp:align>
              </wp:positionV>
              <wp:extent cx="421005" cy="372745"/>
              <wp:effectExtent l="0" t="0" r="17145" b="0"/>
              <wp:wrapNone/>
              <wp:docPr id="537555079" name="Textové pole 2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72745"/>
                      </a:xfrm>
                      <a:prstGeom prst="rect">
                        <a:avLst/>
                      </a:prstGeom>
                      <a:noFill/>
                      <a:ln>
                        <a:noFill/>
                      </a:ln>
                    </wps:spPr>
                    <wps:txbx>
                      <w:txbxContent>
                        <w:p w14:paraId="5D22A964" w14:textId="15C94E0D"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A17E1" id="_x0000_t202" coordsize="21600,21600" o:spt="202" path="m,l,21600r21600,l21600,xe">
              <v:stroke joinstyle="miter"/>
              <v:path gradientshapeok="t" o:connecttype="rect"/>
            </v:shapetype>
            <v:shape id="Textové pole 25" o:spid="_x0000_s1027" type="#_x0000_t202" alt="INTERNÍ" style="position:absolute;left:0;text-align:left;margin-left:0;margin-top:0;width:33.15pt;height:29.3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" filled="f" stroked="f">
              <v:textbox style="mso-fit-shape-to-text:t" inset="0,0,0,15pt">
                <w:txbxContent>
                  <w:p w14:paraId="5D22A964" w14:textId="15C94E0D"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v:textbox>
              <w10:wrap anchorx="page" anchory="page"/>
            </v:shape>
          </w:pict>
        </mc:Fallback>
      </mc:AlternateContent>
    </w:r>
    <w:r>
      <w:rPr>
        <w:b/>
        <w:color w:val="009F51"/>
        <w:sz w:val="18"/>
      </w:rPr>
      <w:t>CENTRÁLA:</w:t>
    </w:r>
    <w:r>
      <w:rPr>
        <w:color w:val="009F51"/>
        <w:sz w:val="18"/>
      </w:rPr>
      <w:t xml:space="preserve"> </w:t>
    </w:r>
    <w:r>
      <w:rPr>
        <w:sz w:val="18"/>
      </w:rPr>
      <w:t xml:space="preserve">Ve Smečkách 801/33, 110 00 Praha 1, T: +420 222 871 871 E: info@szif.cz </w:t>
    </w:r>
  </w:p>
  <w:p w14:paraId="4C9367AC" w14:textId="77777777" w:rsidR="00B96FFE" w:rsidRDefault="005E03D8">
    <w:pPr>
      <w:tabs>
        <w:tab w:val="right" w:pos="9794"/>
      </w:tabs>
      <w:spacing w:after="0" w:line="259" w:lineRule="auto"/>
      <w:ind w:left="0" w:firstLine="0"/>
      <w:jc w:val="left"/>
    </w:pPr>
    <w:r>
      <w:rPr>
        <w:sz w:val="18"/>
      </w:rPr>
      <w:t xml:space="preserve">IČ: 48133981 DIČ: CZ48133981 Bankovní spojení: ČNB, číslo účtu: 3926001/0710 </w:t>
    </w:r>
    <w:proofErr w:type="gramStart"/>
    <w:r>
      <w:rPr>
        <w:sz w:val="18"/>
      </w:rPr>
      <w:t xml:space="preserve">www.szif.cz  </w:t>
    </w:r>
    <w:r>
      <w:rPr>
        <w:sz w:val="18"/>
      </w:rPr>
      <w:tab/>
    </w:r>
    <w:proofErr w:type="gramEnd"/>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sidR="00B96FFE">
        <w:rPr>
          <w:sz w:val="18"/>
        </w:rPr>
        <w:t>31</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C5A" w14:textId="06860B49" w:rsidR="00B96FFE" w:rsidRDefault="009C48E6">
    <w:pPr>
      <w:spacing w:after="35" w:line="259" w:lineRule="auto"/>
      <w:ind w:left="12" w:firstLine="0"/>
      <w:jc w:val="left"/>
    </w:pPr>
    <w:r>
      <w:rPr>
        <w:b/>
        <w:noProof/>
        <w:color w:val="009F51"/>
        <w:sz w:val="18"/>
      </w:rPr>
      <mc:AlternateContent>
        <mc:Choice Requires="wps">
          <w:drawing>
            <wp:anchor distT="0" distB="0" distL="0" distR="0" simplePos="0" relativeHeight="251667456" behindDoc="0" locked="0" layoutInCell="1" allowOverlap="1" wp14:anchorId="5F6BB068" wp14:editId="1FE52EAF">
              <wp:simplePos x="635" y="635"/>
              <wp:positionH relativeFrom="page">
                <wp:align>center</wp:align>
              </wp:positionH>
              <wp:positionV relativeFrom="page">
                <wp:align>bottom</wp:align>
              </wp:positionV>
              <wp:extent cx="421005" cy="372745"/>
              <wp:effectExtent l="0" t="0" r="17145" b="0"/>
              <wp:wrapNone/>
              <wp:docPr id="1326487236" name="Textové pole 2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72745"/>
                      </a:xfrm>
                      <a:prstGeom prst="rect">
                        <a:avLst/>
                      </a:prstGeom>
                      <a:noFill/>
                      <a:ln>
                        <a:noFill/>
                      </a:ln>
                    </wps:spPr>
                    <wps:txbx>
                      <w:txbxContent>
                        <w:p w14:paraId="6527B6E0" w14:textId="3F9F9102"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BB068" id="_x0000_t202" coordsize="21600,21600" o:spt="202" path="m,l,21600r21600,l21600,xe">
              <v:stroke joinstyle="miter"/>
              <v:path gradientshapeok="t" o:connecttype="rect"/>
            </v:shapetype>
            <v:shape id="Textové pole 23" o:spid="_x0000_s1028" type="#_x0000_t202" alt="INTERNÍ" style="position:absolute;left:0;text-align:left;margin-left:0;margin-top:0;width:33.15pt;height:29.3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cxDw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" filled="f" stroked="f">
              <v:textbox style="mso-fit-shape-to-text:t" inset="0,0,0,15pt">
                <w:txbxContent>
                  <w:p w14:paraId="6527B6E0" w14:textId="3F9F9102" w:rsidR="009C48E6" w:rsidRPr="009C48E6" w:rsidRDefault="009C48E6" w:rsidP="009C48E6">
                    <w:pPr>
                      <w:spacing w:after="0"/>
                      <w:rPr>
                        <w:rFonts w:ascii="Calibri" w:eastAsia="Calibri" w:hAnsi="Calibri" w:cs="Calibri"/>
                        <w:noProof/>
                        <w:szCs w:val="20"/>
                      </w:rPr>
                    </w:pPr>
                    <w:r w:rsidRPr="009C48E6">
                      <w:rPr>
                        <w:rFonts w:ascii="Calibri" w:eastAsia="Calibri" w:hAnsi="Calibri" w:cs="Calibri"/>
                        <w:noProof/>
                        <w:szCs w:val="20"/>
                      </w:rPr>
                      <w:t>INTERNÍ</w:t>
                    </w:r>
                  </w:p>
                </w:txbxContent>
              </v:textbox>
              <w10:wrap anchorx="page" anchory="page"/>
            </v:shape>
          </w:pict>
        </mc:Fallback>
      </mc:AlternateContent>
    </w:r>
    <w:r>
      <w:rPr>
        <w:b/>
        <w:color w:val="009F51"/>
        <w:sz w:val="18"/>
      </w:rPr>
      <w:t>CENTRÁLA:</w:t>
    </w:r>
    <w:r>
      <w:rPr>
        <w:color w:val="009F51"/>
        <w:sz w:val="18"/>
      </w:rPr>
      <w:t xml:space="preserve"> </w:t>
    </w:r>
    <w:r>
      <w:rPr>
        <w:sz w:val="18"/>
      </w:rPr>
      <w:t xml:space="preserve">Ve Smečkách 801/33, 110 00 Praha 1, T: +420 222 871 871 E: info@szif.cz </w:t>
    </w:r>
  </w:p>
  <w:p w14:paraId="6BBC3C1F" w14:textId="77777777" w:rsidR="00B96FFE" w:rsidRDefault="005E03D8">
    <w:pPr>
      <w:tabs>
        <w:tab w:val="right" w:pos="9794"/>
      </w:tabs>
      <w:spacing w:after="0" w:line="259" w:lineRule="auto"/>
      <w:ind w:left="0" w:firstLine="0"/>
      <w:jc w:val="left"/>
    </w:pPr>
    <w:r>
      <w:rPr>
        <w:sz w:val="18"/>
      </w:rPr>
      <w:t xml:space="preserve">IČ: 48133981 DIČ: CZ48133981 Bankovní spojení: ČNB, číslo účtu: 3926001/0710 </w:t>
    </w:r>
    <w:proofErr w:type="gramStart"/>
    <w:r>
      <w:rPr>
        <w:sz w:val="18"/>
      </w:rPr>
      <w:t xml:space="preserve">www.szif.cz  </w:t>
    </w:r>
    <w:r>
      <w:rPr>
        <w:sz w:val="18"/>
      </w:rPr>
      <w:tab/>
    </w:r>
    <w:proofErr w:type="gramEnd"/>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sidR="00B96FFE">
        <w:rPr>
          <w:sz w:val="18"/>
        </w:rPr>
        <w:t>31</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E48C" w14:textId="77777777" w:rsidR="008F528D" w:rsidRDefault="008F528D">
      <w:pPr>
        <w:spacing w:after="0" w:line="240" w:lineRule="auto"/>
      </w:pPr>
      <w:r>
        <w:separator/>
      </w:r>
    </w:p>
  </w:footnote>
  <w:footnote w:type="continuationSeparator" w:id="0">
    <w:p w14:paraId="5AC07297" w14:textId="77777777" w:rsidR="008F528D" w:rsidRDefault="008F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39C" w14:textId="77777777" w:rsidR="00B96FFE" w:rsidRDefault="005E03D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EACF045" wp14:editId="6B8A5C68">
              <wp:simplePos x="0" y="0"/>
              <wp:positionH relativeFrom="page">
                <wp:posOffset>0</wp:posOffset>
              </wp:positionH>
              <wp:positionV relativeFrom="page">
                <wp:posOffset>3564255</wp:posOffset>
              </wp:positionV>
              <wp:extent cx="251460" cy="3564890"/>
              <wp:effectExtent l="0" t="0" r="0" b="0"/>
              <wp:wrapNone/>
              <wp:docPr id="47183" name="Group 47183"/>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47186" name="Shape 47186"/>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84" name="Shape 47184"/>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85" name="Shape 47185"/>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66354AE7" id="Group 47183" o:spid="_x0000_s1026" style="position:absolute;margin-left:0;margin-top:280.65pt;width:19.8pt;height:280.7pt;z-index:-251655168;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">
              <v:shape id="Shape 47186"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" path="m,l251460,e" filled="f" strokecolor="#009f4d" strokeweight=".5pt">
                <v:stroke miterlimit="83231f" joinstyle="miter"/>
                <v:path arrowok="t" textboxrect="0,0,251460,0"/>
              </v:shape>
              <v:shape id="Shape 47184"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" path="m,l251460,e" filled="f" strokecolor="#009f4d" strokeweight=".5pt">
                <v:stroke miterlimit="83231f" joinstyle="miter"/>
                <v:path arrowok="t" textboxrect="0,0,251460,0"/>
              </v:shape>
              <v:shape id="Shape 47185"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" path="m,l251460,e" filled="f" strokecolor="#009f4d" strokeweight=".5pt">
                <v:stroke miterlimit="83231f" joinstyle="miter"/>
                <v:path arrowok="t" textboxrect="0,0,25146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6154" w14:textId="77777777" w:rsidR="00B96FFE" w:rsidRDefault="005E03D8">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607FDB7" wp14:editId="6B9D19BD">
              <wp:simplePos x="0" y="0"/>
              <wp:positionH relativeFrom="page">
                <wp:posOffset>0</wp:posOffset>
              </wp:positionH>
              <wp:positionV relativeFrom="page">
                <wp:posOffset>3564255</wp:posOffset>
              </wp:positionV>
              <wp:extent cx="251460" cy="3564890"/>
              <wp:effectExtent l="0" t="0" r="0" b="0"/>
              <wp:wrapNone/>
              <wp:docPr id="47155" name="Group 47155"/>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47158" name="Shape 47158"/>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56" name="Shape 47156"/>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57" name="Shape 47157"/>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215CAC61" id="Group 47155" o:spid="_x0000_s1026" style="position:absolute;margin-left:0;margin-top:280.65pt;width:19.8pt;height:280.7pt;z-index:-251654144;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">
              <v:shape id="Shape 47158"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" path="m,l251460,e" filled="f" strokecolor="#009f4d" strokeweight=".5pt">
                <v:stroke miterlimit="83231f" joinstyle="miter"/>
                <v:path arrowok="t" textboxrect="0,0,251460,0"/>
              </v:shape>
              <v:shape id="Shape 47156"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" path="m,l251460,e" filled="f" strokecolor="#009f4d" strokeweight=".5pt">
                <v:stroke miterlimit="83231f" joinstyle="miter"/>
                <v:path arrowok="t" textboxrect="0,0,251460,0"/>
              </v:shape>
              <v:shape id="Shape 47157"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" path="m,l251460,e" filled="f" strokecolor="#009f4d" strokeweight=".5pt">
                <v:stroke miterlimit="83231f" joinstyle="miter"/>
                <v:path arrowok="t" textboxrect="0,0,25146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2B0A" w14:textId="77777777" w:rsidR="00B96FFE" w:rsidRDefault="005E03D8">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4F153B6" wp14:editId="39251DE5">
              <wp:simplePos x="0" y="0"/>
              <wp:positionH relativeFrom="page">
                <wp:posOffset>0</wp:posOffset>
              </wp:positionH>
              <wp:positionV relativeFrom="page">
                <wp:posOffset>3564255</wp:posOffset>
              </wp:positionV>
              <wp:extent cx="251460" cy="3564890"/>
              <wp:effectExtent l="0" t="0" r="0" b="0"/>
              <wp:wrapNone/>
              <wp:docPr id="47127" name="Group 47127"/>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47130" name="Shape 47130"/>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28" name="Shape 47128"/>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47129" name="Shape 47129"/>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75081453" id="Group 47127" o:spid="_x0000_s1026" style="position:absolute;margin-left:0;margin-top:280.65pt;width:19.8pt;height:280.7pt;z-index:-251653120;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">
              <v:shape id="Shape 47130"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" path="m,l251460,e" filled="f" strokecolor="#009f4d" strokeweight=".5pt">
                <v:stroke miterlimit="83231f" joinstyle="miter"/>
                <v:path arrowok="t" textboxrect="0,0,251460,0"/>
              </v:shape>
              <v:shape id="Shape 47128"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" path="m,l251460,e" filled="f" strokecolor="#009f4d" strokeweight=".5pt">
                <v:stroke miterlimit="83231f" joinstyle="miter"/>
                <v:path arrowok="t" textboxrect="0,0,251460,0"/>
              </v:shape>
              <v:shape id="Shape 47129"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" path="m,l251460,e" filled="f" strokecolor="#009f4d" strokeweight=".5pt">
                <v:stroke miterlimit="83231f" joinstyle="miter"/>
                <v:path arrowok="t" textboxrect="0,0,25146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E7A"/>
    <w:multiLevelType w:val="hybridMultilevel"/>
    <w:tmpl w:val="08E46142"/>
    <w:lvl w:ilvl="0" w:tplc="9F565814">
      <w:start w:val="1"/>
      <w:numFmt w:val="lowerLetter"/>
      <w:lvlText w:val="%1)"/>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CC6B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825FE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22582A">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67B7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464B7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CB8F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54276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4CF466">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FF2BE7"/>
    <w:multiLevelType w:val="hybridMultilevel"/>
    <w:tmpl w:val="FA1A482A"/>
    <w:lvl w:ilvl="0" w:tplc="057A90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A48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785C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50B2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4EEF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FA5F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F0B1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A898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8E8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8A2A68"/>
    <w:multiLevelType w:val="hybridMultilevel"/>
    <w:tmpl w:val="D2464DFA"/>
    <w:lvl w:ilvl="0" w:tplc="2710097A">
      <w:start w:val="6"/>
      <w:numFmt w:val="bullet"/>
      <w:lvlText w:val=""/>
      <w:lvlJc w:val="left"/>
      <w:pPr>
        <w:ind w:left="936" w:hanging="360"/>
      </w:pPr>
      <w:rPr>
        <w:rFonts w:ascii="Arial" w:eastAsia="Arial"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3" w15:restartNumberingAfterBreak="0">
    <w:nsid w:val="161D00B3"/>
    <w:multiLevelType w:val="hybridMultilevel"/>
    <w:tmpl w:val="5EE6F24E"/>
    <w:lvl w:ilvl="0" w:tplc="36D8874C">
      <w:start w:val="1"/>
      <w:numFmt w:val="decimal"/>
      <w:lvlText w:val="%1."/>
      <w:lvlJc w:val="left"/>
      <w:pPr>
        <w:ind w:left="425"/>
      </w:pPr>
      <w:rPr>
        <w:b w:val="0"/>
        <w:i w:val="0"/>
        <w:strike w:val="0"/>
        <w:dstrike w:val="0"/>
        <w:color w:val="000000"/>
        <w:sz w:val="22"/>
        <w:szCs w:val="22"/>
        <w:u w:val="none" w:color="000000"/>
        <w:bdr w:val="none" w:sz="0" w:space="0" w:color="auto"/>
        <w:shd w:val="clear" w:color="auto" w:fill="auto"/>
        <w:vertAlign w:val="baseline"/>
      </w:rPr>
    </w:lvl>
    <w:lvl w:ilvl="1" w:tplc="3066FE46">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F8C0">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278E">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946">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2AADC">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87E04">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AEB86">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05AC">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903648"/>
    <w:multiLevelType w:val="hybridMultilevel"/>
    <w:tmpl w:val="38EE86EC"/>
    <w:lvl w:ilvl="0" w:tplc="B0402872">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5A58C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E8FB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C4B69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AE0A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7248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BA4BC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82DD6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CE9D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8B6BBF"/>
    <w:multiLevelType w:val="hybridMultilevel"/>
    <w:tmpl w:val="BCB60350"/>
    <w:lvl w:ilvl="0" w:tplc="90FA50A4">
      <w:start w:val="1"/>
      <w:numFmt w:val="lowerLetter"/>
      <w:lvlText w:val="%1)"/>
      <w:lvlJc w:val="left"/>
      <w:pPr>
        <w:ind w:left="10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E49DEC">
      <w:start w:val="1"/>
      <w:numFmt w:val="lowerLetter"/>
      <w:lvlText w:val="%2"/>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5C18A8">
      <w:start w:val="1"/>
      <w:numFmt w:val="lowerRoman"/>
      <w:lvlText w:val="%3"/>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60826A4">
      <w:start w:val="1"/>
      <w:numFmt w:val="decimal"/>
      <w:lvlText w:val="%4"/>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4EA1EF0">
      <w:start w:val="1"/>
      <w:numFmt w:val="lowerLetter"/>
      <w:lvlText w:val="%5"/>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65AE820">
      <w:start w:val="1"/>
      <w:numFmt w:val="lowerRoman"/>
      <w:lvlText w:val="%6"/>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8A41B12">
      <w:start w:val="1"/>
      <w:numFmt w:val="decimal"/>
      <w:lvlText w:val="%7"/>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340852">
      <w:start w:val="1"/>
      <w:numFmt w:val="lowerLetter"/>
      <w:lvlText w:val="%8"/>
      <w:lvlJc w:val="left"/>
      <w:pPr>
        <w:ind w:left="6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4746CAA">
      <w:start w:val="1"/>
      <w:numFmt w:val="lowerRoman"/>
      <w:lvlText w:val="%9"/>
      <w:lvlJc w:val="left"/>
      <w:pPr>
        <w:ind w:left="6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477D50"/>
    <w:multiLevelType w:val="hybridMultilevel"/>
    <w:tmpl w:val="5F56F524"/>
    <w:lvl w:ilvl="0" w:tplc="2878D042">
      <w:start w:val="1"/>
      <w:numFmt w:val="lowerLetter"/>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EA2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AE8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043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A5D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481A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C6F7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889D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42A1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9C2F14"/>
    <w:multiLevelType w:val="hybridMultilevel"/>
    <w:tmpl w:val="794248F8"/>
    <w:lvl w:ilvl="0" w:tplc="EAAED340">
      <w:start w:val="1"/>
      <w:numFmt w:val="lowerLetter"/>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6C29308">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CE47F0">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CF32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DE7C22">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58B02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6A319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882B6">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0A02F8">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3A15D09"/>
    <w:multiLevelType w:val="hybridMultilevel"/>
    <w:tmpl w:val="D81656E0"/>
    <w:lvl w:ilvl="0" w:tplc="5D5E4288">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CDA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C496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C8658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4FE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3E1F0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F6F63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C6619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E647E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D12191"/>
    <w:multiLevelType w:val="hybridMultilevel"/>
    <w:tmpl w:val="D018D836"/>
    <w:lvl w:ilvl="0" w:tplc="3118B36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807C4E">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BE532E">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289D94">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7AF928">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46586">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700FB2">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BE5B92">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C05F4E">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26177F"/>
    <w:multiLevelType w:val="hybridMultilevel"/>
    <w:tmpl w:val="227676B8"/>
    <w:lvl w:ilvl="0" w:tplc="0756F06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FE882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E4F9B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7859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D88DD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7C101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54A1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DEB1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94B4D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900428"/>
    <w:multiLevelType w:val="hybridMultilevel"/>
    <w:tmpl w:val="2018C408"/>
    <w:lvl w:ilvl="0" w:tplc="FA6E107A">
      <w:start w:val="1"/>
      <w:numFmt w:val="decimal"/>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5AE9E6">
      <w:start w:val="1"/>
      <w:numFmt w:val="lowerLetter"/>
      <w:lvlText w:val="%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1ACBFE">
      <w:start w:val="1"/>
      <w:numFmt w:val="lowerRoman"/>
      <w:lvlText w:val="%3"/>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66DD94">
      <w:start w:val="1"/>
      <w:numFmt w:val="decimal"/>
      <w:lvlText w:val="%4"/>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A7750">
      <w:start w:val="1"/>
      <w:numFmt w:val="lowerLetter"/>
      <w:lvlText w:val="%5"/>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269BF6">
      <w:start w:val="1"/>
      <w:numFmt w:val="lowerRoman"/>
      <w:lvlText w:val="%6"/>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3AC6D8">
      <w:start w:val="1"/>
      <w:numFmt w:val="decimal"/>
      <w:lvlText w:val="%7"/>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BC3DDE">
      <w:start w:val="1"/>
      <w:numFmt w:val="lowerLetter"/>
      <w:lvlText w:val="%8"/>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16E686">
      <w:start w:val="1"/>
      <w:numFmt w:val="lowerRoman"/>
      <w:lvlText w:val="%9"/>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F95301"/>
    <w:multiLevelType w:val="hybridMultilevel"/>
    <w:tmpl w:val="0C6E45BE"/>
    <w:lvl w:ilvl="0" w:tplc="EF74D51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AD2D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18A1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40CF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9AC0E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C6228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74EA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CA9F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8658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196C48"/>
    <w:multiLevelType w:val="hybridMultilevel"/>
    <w:tmpl w:val="9C5E6018"/>
    <w:lvl w:ilvl="0" w:tplc="CECE6E64">
      <w:start w:val="1"/>
      <w:numFmt w:val="bullet"/>
      <w:lvlText w:val="•"/>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031A6">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C87F2A">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E84644">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6B8C6">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386F60">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24F6C4">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B851EE">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74F0D2">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D2117B"/>
    <w:multiLevelType w:val="hybridMultilevel"/>
    <w:tmpl w:val="8132FF9A"/>
    <w:lvl w:ilvl="0" w:tplc="6922DA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28198">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8AB3FE">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3C9322">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3A56D4">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3A0E70">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A5D68">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8A51A">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C0955A">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C73CDF"/>
    <w:multiLevelType w:val="hybridMultilevel"/>
    <w:tmpl w:val="0D70E96E"/>
    <w:lvl w:ilvl="0" w:tplc="C69E4E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A344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F05BB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7A60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A37B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ACDE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E42F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6839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721F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D23220"/>
    <w:multiLevelType w:val="hybridMultilevel"/>
    <w:tmpl w:val="580A110A"/>
    <w:lvl w:ilvl="0" w:tplc="1580166E">
      <w:start w:val="4"/>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0AFD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A09E0A">
      <w:start w:val="1"/>
      <w:numFmt w:val="bullet"/>
      <w:lvlText w:val="-"/>
      <w:lvlJc w:val="left"/>
      <w:pPr>
        <w:ind w:left="1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D8E7494">
      <w:start w:val="1"/>
      <w:numFmt w:val="bullet"/>
      <w:lvlText w:val="•"/>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D2CF6FA">
      <w:start w:val="1"/>
      <w:numFmt w:val="bullet"/>
      <w:lvlText w:val="o"/>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91A18A0">
      <w:start w:val="1"/>
      <w:numFmt w:val="bullet"/>
      <w:lvlText w:val="▪"/>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F4E384E">
      <w:start w:val="1"/>
      <w:numFmt w:val="bullet"/>
      <w:lvlText w:val="•"/>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588683A">
      <w:start w:val="1"/>
      <w:numFmt w:val="bullet"/>
      <w:lvlText w:val="o"/>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3A61C3A">
      <w:start w:val="1"/>
      <w:numFmt w:val="bullet"/>
      <w:lvlText w:val="▪"/>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CE6FC9"/>
    <w:multiLevelType w:val="hybridMultilevel"/>
    <w:tmpl w:val="889C3782"/>
    <w:lvl w:ilvl="0" w:tplc="039CF84A">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05B9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6AD42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80F1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F0C7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F6DA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AEC6D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90775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E426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332FDE"/>
    <w:multiLevelType w:val="hybridMultilevel"/>
    <w:tmpl w:val="3538FF90"/>
    <w:lvl w:ilvl="0" w:tplc="F7F8825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FEC2A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C6D8B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A0F5F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B09F8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2C6FB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2E14D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F4A01A">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C496E">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D5B3885"/>
    <w:multiLevelType w:val="hybridMultilevel"/>
    <w:tmpl w:val="2A4C1894"/>
    <w:lvl w:ilvl="0" w:tplc="2B3026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ECDED0">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0CE6A6">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3A7840">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0628D0">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C47390">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8C5EEC">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21716">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8E6952">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96465D1"/>
    <w:multiLevelType w:val="hybridMultilevel"/>
    <w:tmpl w:val="B4F81CF8"/>
    <w:lvl w:ilvl="0" w:tplc="C1C415E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F271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CAB6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F086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36B3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B26F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7A52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C90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FEBF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C095125"/>
    <w:multiLevelType w:val="hybridMultilevel"/>
    <w:tmpl w:val="856292D4"/>
    <w:lvl w:ilvl="0" w:tplc="58A8B50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BE819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DCAC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2A58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62941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CBDF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90414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D4755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74140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5C442C"/>
    <w:multiLevelType w:val="hybridMultilevel"/>
    <w:tmpl w:val="F75C125E"/>
    <w:lvl w:ilvl="0" w:tplc="FCB8A40A">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4E9F2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624DA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D6E51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681B7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40D7C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2A201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82AC0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A6CF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D74400B"/>
    <w:multiLevelType w:val="hybridMultilevel"/>
    <w:tmpl w:val="4EBA84A2"/>
    <w:lvl w:ilvl="0" w:tplc="BEAEAA28">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6F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C8B41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FCE1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CF56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2AB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2C8F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B4A34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10FA6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172391"/>
    <w:multiLevelType w:val="hybridMultilevel"/>
    <w:tmpl w:val="3BDA7110"/>
    <w:lvl w:ilvl="0" w:tplc="E7B0F434">
      <w:start w:val="1"/>
      <w:numFmt w:val="low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C18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F669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A8820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08EE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EA9A6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9AF0E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3A12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C835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2A5EC3"/>
    <w:multiLevelType w:val="hybridMultilevel"/>
    <w:tmpl w:val="3E92CA36"/>
    <w:lvl w:ilvl="0" w:tplc="2DF80FF2">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1A941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B897C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2AE4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AEB51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A472E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F071E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14E06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D0B6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AEC1175"/>
    <w:multiLevelType w:val="hybridMultilevel"/>
    <w:tmpl w:val="E8BE50D0"/>
    <w:lvl w:ilvl="0" w:tplc="BA18BB8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B65D0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5821B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F051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01BC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3A34A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22A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EAF15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10822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F6F2623"/>
    <w:multiLevelType w:val="hybridMultilevel"/>
    <w:tmpl w:val="6720CF12"/>
    <w:lvl w:ilvl="0" w:tplc="737493A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76F57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96D12E">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A62BCA">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66B76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38B25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E6C0F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888F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2A70B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13441582">
    <w:abstractNumId w:val="21"/>
  </w:num>
  <w:num w:numId="2" w16cid:durableId="1475366152">
    <w:abstractNumId w:val="1"/>
  </w:num>
  <w:num w:numId="3" w16cid:durableId="548348747">
    <w:abstractNumId w:val="7"/>
  </w:num>
  <w:num w:numId="4" w16cid:durableId="1406802036">
    <w:abstractNumId w:val="16"/>
  </w:num>
  <w:num w:numId="5" w16cid:durableId="2133478938">
    <w:abstractNumId w:val="5"/>
  </w:num>
  <w:num w:numId="6" w16cid:durableId="1727487545">
    <w:abstractNumId w:val="27"/>
  </w:num>
  <w:num w:numId="7" w16cid:durableId="999625056">
    <w:abstractNumId w:val="18"/>
  </w:num>
  <w:num w:numId="8" w16cid:durableId="1903758803">
    <w:abstractNumId w:val="13"/>
  </w:num>
  <w:num w:numId="9" w16cid:durableId="529609854">
    <w:abstractNumId w:val="14"/>
  </w:num>
  <w:num w:numId="10" w16cid:durableId="10760871">
    <w:abstractNumId w:val="19"/>
  </w:num>
  <w:num w:numId="11" w16cid:durableId="1389257872">
    <w:abstractNumId w:val="20"/>
  </w:num>
  <w:num w:numId="12" w16cid:durableId="1517108752">
    <w:abstractNumId w:val="24"/>
  </w:num>
  <w:num w:numId="13" w16cid:durableId="1705592763">
    <w:abstractNumId w:val="23"/>
  </w:num>
  <w:num w:numId="14" w16cid:durableId="1755474453">
    <w:abstractNumId w:val="25"/>
  </w:num>
  <w:num w:numId="15" w16cid:durableId="2058040499">
    <w:abstractNumId w:val="8"/>
  </w:num>
  <w:num w:numId="16" w16cid:durableId="2046640698">
    <w:abstractNumId w:val="4"/>
  </w:num>
  <w:num w:numId="17" w16cid:durableId="779303223">
    <w:abstractNumId w:val="17"/>
  </w:num>
  <w:num w:numId="18" w16cid:durableId="1204714088">
    <w:abstractNumId w:val="6"/>
  </w:num>
  <w:num w:numId="19" w16cid:durableId="61293824">
    <w:abstractNumId w:val="15"/>
  </w:num>
  <w:num w:numId="20" w16cid:durableId="1123041275">
    <w:abstractNumId w:val="9"/>
  </w:num>
  <w:num w:numId="21" w16cid:durableId="130292515">
    <w:abstractNumId w:val="11"/>
  </w:num>
  <w:num w:numId="22" w16cid:durableId="1900046363">
    <w:abstractNumId w:val="22"/>
  </w:num>
  <w:num w:numId="23" w16cid:durableId="2049916890">
    <w:abstractNumId w:val="12"/>
  </w:num>
  <w:num w:numId="24" w16cid:durableId="523439719">
    <w:abstractNumId w:val="26"/>
  </w:num>
  <w:num w:numId="25" w16cid:durableId="995109929">
    <w:abstractNumId w:val="10"/>
  </w:num>
  <w:num w:numId="26" w16cid:durableId="471749533">
    <w:abstractNumId w:val="0"/>
  </w:num>
  <w:num w:numId="27" w16cid:durableId="240869409">
    <w:abstractNumId w:val="3"/>
  </w:num>
  <w:num w:numId="28" w16cid:durableId="184420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FE"/>
    <w:rsid w:val="00027113"/>
    <w:rsid w:val="0004249C"/>
    <w:rsid w:val="00047AFF"/>
    <w:rsid w:val="00057E08"/>
    <w:rsid w:val="000629E6"/>
    <w:rsid w:val="0006547D"/>
    <w:rsid w:val="0009153D"/>
    <w:rsid w:val="00095D49"/>
    <w:rsid w:val="000978A8"/>
    <w:rsid w:val="000B1A76"/>
    <w:rsid w:val="000D49F6"/>
    <w:rsid w:val="000D7EA9"/>
    <w:rsid w:val="00101C10"/>
    <w:rsid w:val="00107329"/>
    <w:rsid w:val="0010781E"/>
    <w:rsid w:val="00114F04"/>
    <w:rsid w:val="001179D0"/>
    <w:rsid w:val="00124793"/>
    <w:rsid w:val="00144F99"/>
    <w:rsid w:val="00155DB0"/>
    <w:rsid w:val="00156BF9"/>
    <w:rsid w:val="00161989"/>
    <w:rsid w:val="00186157"/>
    <w:rsid w:val="00191C77"/>
    <w:rsid w:val="00194A16"/>
    <w:rsid w:val="00195DBA"/>
    <w:rsid w:val="001A32BE"/>
    <w:rsid w:val="001B3AB3"/>
    <w:rsid w:val="001D1CF8"/>
    <w:rsid w:val="001D66AA"/>
    <w:rsid w:val="001F0C9F"/>
    <w:rsid w:val="001F1B10"/>
    <w:rsid w:val="001F6547"/>
    <w:rsid w:val="0020280C"/>
    <w:rsid w:val="00214F70"/>
    <w:rsid w:val="002229BD"/>
    <w:rsid w:val="00242854"/>
    <w:rsid w:val="00250C6D"/>
    <w:rsid w:val="0025130A"/>
    <w:rsid w:val="00270C1C"/>
    <w:rsid w:val="00284FBB"/>
    <w:rsid w:val="00296F72"/>
    <w:rsid w:val="00297870"/>
    <w:rsid w:val="002A243F"/>
    <w:rsid w:val="002A6E1B"/>
    <w:rsid w:val="002B67B7"/>
    <w:rsid w:val="002C4E04"/>
    <w:rsid w:val="002D15E6"/>
    <w:rsid w:val="00312428"/>
    <w:rsid w:val="0031500E"/>
    <w:rsid w:val="00325B91"/>
    <w:rsid w:val="00353DFA"/>
    <w:rsid w:val="00363C21"/>
    <w:rsid w:val="00383339"/>
    <w:rsid w:val="0038625E"/>
    <w:rsid w:val="00396742"/>
    <w:rsid w:val="003A2D88"/>
    <w:rsid w:val="003A43FD"/>
    <w:rsid w:val="003A5D1A"/>
    <w:rsid w:val="003A672D"/>
    <w:rsid w:val="003A7E6A"/>
    <w:rsid w:val="003B1ED8"/>
    <w:rsid w:val="003C1997"/>
    <w:rsid w:val="003C3C3D"/>
    <w:rsid w:val="003C638F"/>
    <w:rsid w:val="00410D86"/>
    <w:rsid w:val="00422272"/>
    <w:rsid w:val="00431978"/>
    <w:rsid w:val="00451253"/>
    <w:rsid w:val="00474019"/>
    <w:rsid w:val="004A139C"/>
    <w:rsid w:val="004C6907"/>
    <w:rsid w:val="004E1070"/>
    <w:rsid w:val="004E2C8A"/>
    <w:rsid w:val="004E4EA4"/>
    <w:rsid w:val="004F2C59"/>
    <w:rsid w:val="004F6393"/>
    <w:rsid w:val="00530B0A"/>
    <w:rsid w:val="00545789"/>
    <w:rsid w:val="00547575"/>
    <w:rsid w:val="005621CF"/>
    <w:rsid w:val="00566B7E"/>
    <w:rsid w:val="00567816"/>
    <w:rsid w:val="00573AE8"/>
    <w:rsid w:val="00584B6B"/>
    <w:rsid w:val="0059757D"/>
    <w:rsid w:val="005B4DB9"/>
    <w:rsid w:val="005B7A58"/>
    <w:rsid w:val="005D2C77"/>
    <w:rsid w:val="005D3F2D"/>
    <w:rsid w:val="005E03D8"/>
    <w:rsid w:val="005E0B19"/>
    <w:rsid w:val="005E2A94"/>
    <w:rsid w:val="005E5446"/>
    <w:rsid w:val="005F2166"/>
    <w:rsid w:val="005F7953"/>
    <w:rsid w:val="0060516B"/>
    <w:rsid w:val="00611CDE"/>
    <w:rsid w:val="00616300"/>
    <w:rsid w:val="00621080"/>
    <w:rsid w:val="00697029"/>
    <w:rsid w:val="006A167B"/>
    <w:rsid w:val="006C3A95"/>
    <w:rsid w:val="00713282"/>
    <w:rsid w:val="00714038"/>
    <w:rsid w:val="00720C52"/>
    <w:rsid w:val="007234B8"/>
    <w:rsid w:val="00724245"/>
    <w:rsid w:val="00731674"/>
    <w:rsid w:val="007508BB"/>
    <w:rsid w:val="00753804"/>
    <w:rsid w:val="00760307"/>
    <w:rsid w:val="0077734A"/>
    <w:rsid w:val="00781E96"/>
    <w:rsid w:val="00785FE0"/>
    <w:rsid w:val="00787DC4"/>
    <w:rsid w:val="007A540A"/>
    <w:rsid w:val="007D2379"/>
    <w:rsid w:val="007E0463"/>
    <w:rsid w:val="007E555A"/>
    <w:rsid w:val="007F79FC"/>
    <w:rsid w:val="00807A16"/>
    <w:rsid w:val="0084505B"/>
    <w:rsid w:val="0085120E"/>
    <w:rsid w:val="0088307C"/>
    <w:rsid w:val="00897D6C"/>
    <w:rsid w:val="008E4D9F"/>
    <w:rsid w:val="008E6DD2"/>
    <w:rsid w:val="008E7282"/>
    <w:rsid w:val="008F3757"/>
    <w:rsid w:val="008F528D"/>
    <w:rsid w:val="0098641A"/>
    <w:rsid w:val="009924CF"/>
    <w:rsid w:val="00992A16"/>
    <w:rsid w:val="009B086B"/>
    <w:rsid w:val="009B0B03"/>
    <w:rsid w:val="009C166A"/>
    <w:rsid w:val="009C2524"/>
    <w:rsid w:val="009C48E6"/>
    <w:rsid w:val="009E1C14"/>
    <w:rsid w:val="009E3E4C"/>
    <w:rsid w:val="009F0914"/>
    <w:rsid w:val="009F5B01"/>
    <w:rsid w:val="009F7D05"/>
    <w:rsid w:val="00A0452C"/>
    <w:rsid w:val="00A22583"/>
    <w:rsid w:val="00A24FA3"/>
    <w:rsid w:val="00A31A7C"/>
    <w:rsid w:val="00A416ED"/>
    <w:rsid w:val="00A512C4"/>
    <w:rsid w:val="00A66FE7"/>
    <w:rsid w:val="00A6779D"/>
    <w:rsid w:val="00A74F48"/>
    <w:rsid w:val="00A75313"/>
    <w:rsid w:val="00A81482"/>
    <w:rsid w:val="00A81FCE"/>
    <w:rsid w:val="00A840AD"/>
    <w:rsid w:val="00A90617"/>
    <w:rsid w:val="00AA2004"/>
    <w:rsid w:val="00AA688B"/>
    <w:rsid w:val="00AB12CC"/>
    <w:rsid w:val="00AC036D"/>
    <w:rsid w:val="00AD1D3C"/>
    <w:rsid w:val="00AE139D"/>
    <w:rsid w:val="00AE519F"/>
    <w:rsid w:val="00AF4CBA"/>
    <w:rsid w:val="00AF5979"/>
    <w:rsid w:val="00AF5F9C"/>
    <w:rsid w:val="00AF624A"/>
    <w:rsid w:val="00AF6DD7"/>
    <w:rsid w:val="00AF7788"/>
    <w:rsid w:val="00B12EA2"/>
    <w:rsid w:val="00B37001"/>
    <w:rsid w:val="00B4375D"/>
    <w:rsid w:val="00B547D4"/>
    <w:rsid w:val="00B60269"/>
    <w:rsid w:val="00B66B97"/>
    <w:rsid w:val="00B82CEB"/>
    <w:rsid w:val="00B96FFE"/>
    <w:rsid w:val="00BB1510"/>
    <w:rsid w:val="00BC0DFF"/>
    <w:rsid w:val="00BD1708"/>
    <w:rsid w:val="00BE0E5D"/>
    <w:rsid w:val="00BE1B93"/>
    <w:rsid w:val="00BE37AC"/>
    <w:rsid w:val="00BE7E93"/>
    <w:rsid w:val="00BF4EE6"/>
    <w:rsid w:val="00C155D9"/>
    <w:rsid w:val="00C3630C"/>
    <w:rsid w:val="00C37550"/>
    <w:rsid w:val="00C5181E"/>
    <w:rsid w:val="00CA5151"/>
    <w:rsid w:val="00CB0743"/>
    <w:rsid w:val="00CC34BA"/>
    <w:rsid w:val="00CE331D"/>
    <w:rsid w:val="00D012CC"/>
    <w:rsid w:val="00D264F2"/>
    <w:rsid w:val="00D30530"/>
    <w:rsid w:val="00D47B9F"/>
    <w:rsid w:val="00D57C00"/>
    <w:rsid w:val="00D630AD"/>
    <w:rsid w:val="00D8033C"/>
    <w:rsid w:val="00D915DE"/>
    <w:rsid w:val="00D955E8"/>
    <w:rsid w:val="00DA553C"/>
    <w:rsid w:val="00DA6D20"/>
    <w:rsid w:val="00DC54DA"/>
    <w:rsid w:val="00DE4519"/>
    <w:rsid w:val="00DE4550"/>
    <w:rsid w:val="00E009B8"/>
    <w:rsid w:val="00E176C6"/>
    <w:rsid w:val="00E357A7"/>
    <w:rsid w:val="00E402B2"/>
    <w:rsid w:val="00E42F5B"/>
    <w:rsid w:val="00E501F7"/>
    <w:rsid w:val="00E64F33"/>
    <w:rsid w:val="00E90674"/>
    <w:rsid w:val="00E90C8B"/>
    <w:rsid w:val="00EA1A49"/>
    <w:rsid w:val="00EA575D"/>
    <w:rsid w:val="00EB612E"/>
    <w:rsid w:val="00EB78E9"/>
    <w:rsid w:val="00EC2D73"/>
    <w:rsid w:val="00ED1CDE"/>
    <w:rsid w:val="00EE63DC"/>
    <w:rsid w:val="00F05A73"/>
    <w:rsid w:val="00F4231B"/>
    <w:rsid w:val="00F52F66"/>
    <w:rsid w:val="00F56B91"/>
    <w:rsid w:val="00F6108F"/>
    <w:rsid w:val="00F908FE"/>
    <w:rsid w:val="00FB1F94"/>
    <w:rsid w:val="00FB7C8C"/>
    <w:rsid w:val="00FC33EF"/>
    <w:rsid w:val="00FD6934"/>
    <w:rsid w:val="00FE15A3"/>
    <w:rsid w:val="00FF0C1D"/>
    <w:rsid w:val="00FF1BCA"/>
    <w:rsid w:val="00FF4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7827"/>
  <w15:docId w15:val="{939A70F4-1F81-4A43-82B9-AD3904E9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82"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29" w:line="259" w:lineRule="auto"/>
      <w:ind w:left="10" w:hanging="10"/>
      <w:outlineLvl w:val="0"/>
    </w:pPr>
    <w:rPr>
      <w:rFonts w:ascii="Arial" w:eastAsia="Arial" w:hAnsi="Arial" w:cs="Arial"/>
      <w:b/>
      <w:color w:val="009F4D"/>
      <w:sz w:val="40"/>
    </w:rPr>
  </w:style>
  <w:style w:type="paragraph" w:styleId="Nadpis2">
    <w:name w:val="heading 2"/>
    <w:next w:val="Normln"/>
    <w:link w:val="Nadpis2Char"/>
    <w:uiPriority w:val="9"/>
    <w:unhideWhenUsed/>
    <w:qFormat/>
    <w:pPr>
      <w:keepNext/>
      <w:keepLines/>
      <w:spacing w:after="45" w:line="259" w:lineRule="auto"/>
      <w:ind w:left="10" w:hanging="10"/>
      <w:outlineLvl w:val="1"/>
    </w:pPr>
    <w:rPr>
      <w:rFonts w:ascii="Arial" w:eastAsia="Arial" w:hAnsi="Arial" w:cs="Arial"/>
      <w:color w:val="000000"/>
      <w:sz w:val="32"/>
    </w:rPr>
  </w:style>
  <w:style w:type="paragraph" w:styleId="Nadpis3">
    <w:name w:val="heading 3"/>
    <w:next w:val="Normln"/>
    <w:link w:val="Nadpis3Char"/>
    <w:uiPriority w:val="9"/>
    <w:unhideWhenUsed/>
    <w:qFormat/>
    <w:pPr>
      <w:keepNext/>
      <w:keepLines/>
      <w:spacing w:after="0" w:line="259" w:lineRule="auto"/>
      <w:ind w:left="10" w:hanging="10"/>
      <w:outlineLvl w:val="2"/>
    </w:pPr>
    <w:rPr>
      <w:rFonts w:ascii="Arial" w:eastAsia="Arial" w:hAnsi="Arial" w:cs="Arial"/>
      <w:color w:val="000000"/>
      <w:sz w:val="28"/>
    </w:rPr>
  </w:style>
  <w:style w:type="paragraph" w:styleId="Nadpis4">
    <w:name w:val="heading 4"/>
    <w:next w:val="Normln"/>
    <w:link w:val="Nadpis4Char"/>
    <w:uiPriority w:val="9"/>
    <w:unhideWhenUsed/>
    <w:qFormat/>
    <w:pPr>
      <w:keepNext/>
      <w:keepLines/>
      <w:spacing w:after="0" w:line="259" w:lineRule="auto"/>
      <w:ind w:left="10" w:hanging="10"/>
      <w:outlineLvl w:val="3"/>
    </w:pPr>
    <w:rPr>
      <w:rFonts w:ascii="Arial" w:eastAsia="Arial" w:hAnsi="Arial" w:cs="Arial"/>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Arial" w:eastAsia="Arial" w:hAnsi="Arial" w:cs="Arial"/>
      <w:color w:val="000000"/>
      <w:sz w:val="28"/>
    </w:rPr>
  </w:style>
  <w:style w:type="character" w:customStyle="1" w:styleId="Nadpis2Char">
    <w:name w:val="Nadpis 2 Char"/>
    <w:link w:val="Nadpis2"/>
    <w:rPr>
      <w:rFonts w:ascii="Arial" w:eastAsia="Arial" w:hAnsi="Arial" w:cs="Arial"/>
      <w:color w:val="000000"/>
      <w:sz w:val="32"/>
    </w:rPr>
  </w:style>
  <w:style w:type="character" w:customStyle="1" w:styleId="Nadpis1Char">
    <w:name w:val="Nadpis 1 Char"/>
    <w:link w:val="Nadpis1"/>
    <w:rPr>
      <w:rFonts w:ascii="Arial" w:eastAsia="Arial" w:hAnsi="Arial" w:cs="Arial"/>
      <w:b/>
      <w:color w:val="009F4D"/>
      <w:sz w:val="40"/>
    </w:rPr>
  </w:style>
  <w:style w:type="character" w:customStyle="1" w:styleId="Nadpis4Char">
    <w:name w:val="Nadpis 4 Char"/>
    <w:link w:val="Nadpis4"/>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F6DD7"/>
    <w:pPr>
      <w:autoSpaceDE w:val="0"/>
      <w:autoSpaceDN w:val="0"/>
      <w:adjustRightInd w:val="0"/>
      <w:spacing w:after="0" w:line="240" w:lineRule="auto"/>
    </w:pPr>
    <w:rPr>
      <w:rFonts w:ascii="Arial" w:eastAsia="Times New Roman" w:hAnsi="Arial" w:cs="Arial"/>
      <w:color w:val="000000"/>
      <w:kern w:val="0"/>
      <w14:ligatures w14:val="none"/>
    </w:rPr>
  </w:style>
  <w:style w:type="paragraph" w:styleId="Odstavecseseznamem">
    <w:name w:val="List Paragraph"/>
    <w:basedOn w:val="Normln"/>
    <w:uiPriority w:val="34"/>
    <w:qFormat/>
    <w:rsid w:val="007F79FC"/>
    <w:pPr>
      <w:ind w:left="720"/>
      <w:contextualSpacing/>
    </w:pPr>
  </w:style>
  <w:style w:type="character" w:styleId="Hypertextovodkaz">
    <w:name w:val="Hyperlink"/>
    <w:basedOn w:val="Standardnpsmoodstavce"/>
    <w:uiPriority w:val="99"/>
    <w:unhideWhenUsed/>
    <w:rsid w:val="007508BB"/>
    <w:rPr>
      <w:color w:val="467886" w:themeColor="hyperlink"/>
      <w:u w:val="single"/>
    </w:rPr>
  </w:style>
  <w:style w:type="character" w:styleId="Nevyeenzmnka">
    <w:name w:val="Unresolved Mention"/>
    <w:basedOn w:val="Standardnpsmoodstavce"/>
    <w:uiPriority w:val="99"/>
    <w:semiHidden/>
    <w:unhideWhenUsed/>
    <w:rsid w:val="007508BB"/>
    <w:rPr>
      <w:color w:val="605E5C"/>
      <w:shd w:val="clear" w:color="auto" w:fill="E1DFDD"/>
    </w:rPr>
  </w:style>
  <w:style w:type="paragraph" w:styleId="Revize">
    <w:name w:val="Revision"/>
    <w:hidden/>
    <w:uiPriority w:val="99"/>
    <w:semiHidden/>
    <w:rsid w:val="00194A16"/>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761F-1079-4F5E-BB2F-9C3D97B1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842</Words>
  <Characters>4971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REALIZACE PROJEKTU SOUTĚŽE O ZNAČKU REGIONÁLNÍ POTRAVINA 2025 –</dc:subject>
  <dc:creator>Mgr. Lenka Rychlovská</dc:creator>
  <cp:keywords>2024/S17200/0000896;Mgr. Lenka Rychlovská;48133981;Státní zemědělský intervenční fond</cp:keywords>
  <cp:lastModifiedBy>Mazánek Petr</cp:lastModifiedBy>
  <cp:revision>6</cp:revision>
  <dcterms:created xsi:type="dcterms:W3CDTF">2025-07-17T08:27:00Z</dcterms:created>
  <dcterms:modified xsi:type="dcterms:W3CDTF">2025-08-04T09:46:00Z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57445cfc,7e43ce58,24f2043,4f1096c4,63fc0e42,200a7087</vt:lpwstr>
  </property>
  <property fmtid="{D5CDD505-2E9C-101B-9397-08002B2CF9AE}" pid="3" name="ClassificationContentMarkingFooterFontProps">
    <vt:lpwstr>#000000,10,Calibri</vt:lpwstr>
  </property>
  <property fmtid="{D5CDD505-2E9C-101B-9397-08002B2CF9AE}" pid="4" name="ClassificationContentMarkingFooterText">
    <vt:lpwstr>INTERNÍ</vt:lpwstr>
  </property>
  <property fmtid="{D5CDD505-2E9C-101B-9397-08002B2CF9AE}" pid="5" name="MSIP_Label_0392456b-7225-4f58-a5d8-e0dff685196a_Enabled">
    <vt:lpwstr>true</vt:lpwstr>
  </property>
  <property fmtid="{D5CDD505-2E9C-101B-9397-08002B2CF9AE}" pid="6" name="MSIP_Label_0392456b-7225-4f58-a5d8-e0dff685196a_SetDate">
    <vt:lpwstr>2024-12-05T21:18:35Z</vt:lpwstr>
  </property>
  <property fmtid="{D5CDD505-2E9C-101B-9397-08002B2CF9AE}" pid="7" name="MSIP_Label_0392456b-7225-4f58-a5d8-e0dff685196a_Method">
    <vt:lpwstr>Standard</vt:lpwstr>
  </property>
  <property fmtid="{D5CDD505-2E9C-101B-9397-08002B2CF9AE}" pid="8" name="MSIP_Label_0392456b-7225-4f58-a5d8-e0dff685196a_Name">
    <vt:lpwstr>INTERNÍ</vt:lpwstr>
  </property>
  <property fmtid="{D5CDD505-2E9C-101B-9397-08002B2CF9AE}" pid="9" name="MSIP_Label_0392456b-7225-4f58-a5d8-e0dff685196a_SiteId">
    <vt:lpwstr>7c0de962-bcda-4490-991f-b971afe61ed9</vt:lpwstr>
  </property>
  <property fmtid="{D5CDD505-2E9C-101B-9397-08002B2CF9AE}" pid="10" name="MSIP_Label_0392456b-7225-4f58-a5d8-e0dff685196a_ActionId">
    <vt:lpwstr>c04209c6-c031-4555-b223-75718ba534d0</vt:lpwstr>
  </property>
  <property fmtid="{D5CDD505-2E9C-101B-9397-08002B2CF9AE}" pid="11" name="MSIP_Label_0392456b-7225-4f58-a5d8-e0dff685196a_ContentBits">
    <vt:lpwstr>2</vt:lpwstr>
  </property>
</Properties>
</file>